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9C" w:rsidRPr="00ED1143" w:rsidRDefault="005E6A9C">
      <w:pPr>
        <w:rPr>
          <w:rFonts w:ascii="Palatino Linotype" w:hAnsi="Palatino Linotype"/>
        </w:rPr>
      </w:pPr>
    </w:p>
    <w:p w:rsidR="005E6A9C" w:rsidRPr="00ED1143" w:rsidRDefault="005E6A9C">
      <w:pPr>
        <w:rPr>
          <w:rFonts w:ascii="Palatino Linotype" w:hAnsi="Palatino Linotype"/>
        </w:rPr>
      </w:pPr>
    </w:p>
    <w:tbl>
      <w:tblPr>
        <w:tblStyle w:val="TableGrid"/>
        <w:tblW w:w="14490" w:type="dxa"/>
        <w:tblInd w:w="-612" w:type="dxa"/>
        <w:tblLook w:val="04A0"/>
      </w:tblPr>
      <w:tblGrid>
        <w:gridCol w:w="14490"/>
      </w:tblGrid>
      <w:tr w:rsidR="005C1264" w:rsidRPr="00ED1143" w:rsidTr="00D83986">
        <w:trPr>
          <w:trHeight w:val="377"/>
        </w:trPr>
        <w:tc>
          <w:tcPr>
            <w:tcW w:w="14490" w:type="dxa"/>
            <w:shd w:val="solid" w:color="auto" w:fill="auto"/>
            <w:vAlign w:val="center"/>
          </w:tcPr>
          <w:p w:rsidR="005C1264" w:rsidRPr="00ED1143" w:rsidRDefault="005C1264" w:rsidP="00D62585">
            <w:pPr>
              <w:rPr>
                <w:rFonts w:ascii="Palatino Linotype" w:hAnsi="Palatino Linotype" w:cs="Arial"/>
                <w:b/>
                <w:color w:val="FFFFFF" w:themeColor="background1"/>
                <w:sz w:val="24"/>
                <w:szCs w:val="24"/>
              </w:rPr>
            </w:pPr>
            <w:r w:rsidRPr="00ED1143">
              <w:rPr>
                <w:rFonts w:ascii="Palatino Linotype" w:hAnsi="Palatino Linotype" w:cs="Arial"/>
                <w:b/>
                <w:color w:val="FFFFFF" w:themeColor="background1"/>
                <w:sz w:val="24"/>
                <w:szCs w:val="24"/>
              </w:rPr>
              <w:t xml:space="preserve">Da Vinci </w:t>
            </w:r>
            <w:r w:rsidR="00453BB3" w:rsidRPr="00ED1143">
              <w:rPr>
                <w:rFonts w:ascii="Palatino Linotype" w:hAnsi="Palatino Linotype" w:cs="Arial"/>
                <w:b/>
                <w:color w:val="FFFFFF" w:themeColor="background1"/>
                <w:sz w:val="24"/>
                <w:szCs w:val="24"/>
              </w:rPr>
              <w:t xml:space="preserve">Project </w:t>
            </w:r>
            <w:r w:rsidR="00D62585" w:rsidRPr="00ED1143">
              <w:rPr>
                <w:rFonts w:ascii="Palatino Linotype" w:hAnsi="Palatino Linotype" w:cs="Arial"/>
                <w:b/>
                <w:color w:val="FFFFFF" w:themeColor="background1"/>
                <w:sz w:val="24"/>
                <w:szCs w:val="24"/>
              </w:rPr>
              <w:t>Overview</w:t>
            </w:r>
          </w:p>
        </w:tc>
      </w:tr>
    </w:tbl>
    <w:p w:rsidR="00453BB3" w:rsidRPr="00ED1143" w:rsidRDefault="00453BB3" w:rsidP="00B26911">
      <w:pPr>
        <w:jc w:val="left"/>
        <w:rPr>
          <w:rFonts w:ascii="Palatino Linotype" w:hAnsi="Palatino Linotype" w:cs="Arial"/>
          <w:b/>
          <w:color w:val="000000" w:themeColor="text1"/>
          <w:sz w:val="16"/>
          <w:szCs w:val="16"/>
        </w:rPr>
      </w:pPr>
    </w:p>
    <w:p w:rsidR="00654F7D" w:rsidRPr="00ED1143" w:rsidRDefault="0091402B" w:rsidP="00F067FE">
      <w:pPr>
        <w:jc w:val="left"/>
        <w:rPr>
          <w:rFonts w:ascii="Palatino Linotype" w:hAnsi="Palatino Linotype" w:cs="Arial"/>
          <w:b/>
          <w:color w:val="000000" w:themeColor="text1"/>
          <w:sz w:val="20"/>
          <w:szCs w:val="20"/>
          <w:u w:val="single"/>
        </w:rPr>
      </w:pPr>
      <w:r w:rsidRPr="0012577B">
        <w:rPr>
          <w:rFonts w:ascii="Palatino Linotype" w:hAnsi="Palatino Linotype" w:cs="Arial"/>
          <w:b/>
          <w:sz w:val="20"/>
          <w:szCs w:val="20"/>
          <w:u w:val="single"/>
        </w:rPr>
        <w:t>Title</w:t>
      </w:r>
      <w:r w:rsidR="00453BB3" w:rsidRPr="0012577B">
        <w:rPr>
          <w:rFonts w:ascii="Palatino Linotype" w:hAnsi="Palatino Linotype" w:cs="Arial"/>
          <w:b/>
          <w:sz w:val="20"/>
          <w:szCs w:val="20"/>
          <w:u w:val="single"/>
        </w:rPr>
        <w:t xml:space="preserve"> of Project</w:t>
      </w:r>
      <w:r w:rsidRPr="0012577B">
        <w:rPr>
          <w:rFonts w:ascii="Palatino Linotype" w:hAnsi="Palatino Linotype" w:cs="Arial"/>
          <w:b/>
          <w:sz w:val="20"/>
          <w:szCs w:val="20"/>
          <w:u w:val="single"/>
        </w:rPr>
        <w:t>:</w:t>
      </w:r>
      <w:r w:rsidR="00654F7D" w:rsidRPr="00ED1143">
        <w:rPr>
          <w:rFonts w:ascii="Palatino Linotype" w:hAnsi="Palatino Linotype" w:cs="Arial"/>
          <w:b/>
          <w:color w:val="000000" w:themeColor="text1"/>
          <w:sz w:val="20"/>
          <w:szCs w:val="20"/>
        </w:rPr>
        <w:t xml:space="preserve"> </w:t>
      </w:r>
      <w:r w:rsidR="003020C1">
        <w:rPr>
          <w:rFonts w:ascii="Palatino Linotype" w:hAnsi="Palatino Linotype" w:cs="Arial"/>
          <w:b/>
          <w:color w:val="000000" w:themeColor="text1"/>
          <w:sz w:val="20"/>
          <w:szCs w:val="20"/>
        </w:rPr>
        <w:t xml:space="preserve"> </w:t>
      </w:r>
      <w:r w:rsidR="00CA3284">
        <w:rPr>
          <w:rFonts w:ascii="Palatino Linotype" w:hAnsi="Palatino Linotype" w:cs="Arial"/>
          <w:color w:val="000000" w:themeColor="text1"/>
          <w:sz w:val="20"/>
          <w:szCs w:val="20"/>
        </w:rPr>
        <w:t>You Say You Want a Revolution?</w:t>
      </w:r>
      <w:r w:rsidR="003020C1">
        <w:rPr>
          <w:rFonts w:ascii="Palatino Linotype" w:hAnsi="Palatino Linotype" w:cs="Arial"/>
          <w:b/>
          <w:color w:val="000000" w:themeColor="text1"/>
          <w:sz w:val="20"/>
          <w:szCs w:val="20"/>
        </w:rPr>
        <w:tab/>
      </w:r>
      <w:r w:rsidR="003020C1">
        <w:rPr>
          <w:rFonts w:ascii="Palatino Linotype" w:hAnsi="Palatino Linotype" w:cs="Arial"/>
          <w:b/>
          <w:color w:val="000000" w:themeColor="text1"/>
          <w:sz w:val="20"/>
          <w:szCs w:val="20"/>
        </w:rPr>
        <w:tab/>
      </w:r>
      <w:r w:rsidR="003020C1">
        <w:rPr>
          <w:rFonts w:ascii="Palatino Linotype" w:hAnsi="Palatino Linotype" w:cs="Arial"/>
          <w:b/>
          <w:color w:val="000000" w:themeColor="text1"/>
          <w:sz w:val="20"/>
          <w:szCs w:val="20"/>
        </w:rPr>
        <w:tab/>
      </w:r>
      <w:r w:rsidR="003020C1">
        <w:rPr>
          <w:rFonts w:ascii="Palatino Linotype" w:hAnsi="Palatino Linotype" w:cs="Arial"/>
          <w:b/>
          <w:color w:val="000000" w:themeColor="text1"/>
          <w:sz w:val="20"/>
          <w:szCs w:val="20"/>
        </w:rPr>
        <w:tab/>
      </w:r>
      <w:r w:rsidR="003020C1">
        <w:rPr>
          <w:rFonts w:ascii="Palatino Linotype" w:hAnsi="Palatino Linotype" w:cs="Arial"/>
          <w:b/>
          <w:color w:val="000000" w:themeColor="text1"/>
          <w:sz w:val="20"/>
          <w:szCs w:val="20"/>
        </w:rPr>
        <w:tab/>
      </w:r>
      <w:r w:rsidR="006C5978" w:rsidRPr="00ED1143">
        <w:rPr>
          <w:rFonts w:ascii="Palatino Linotype" w:hAnsi="Palatino Linotype" w:cs="Arial"/>
          <w:b/>
          <w:color w:val="000000" w:themeColor="text1"/>
          <w:sz w:val="20"/>
          <w:szCs w:val="20"/>
          <w:u w:val="single"/>
        </w:rPr>
        <w:t>Timeframe</w:t>
      </w:r>
      <w:r w:rsidR="00654F7D" w:rsidRPr="00ED1143">
        <w:rPr>
          <w:rFonts w:ascii="Palatino Linotype" w:hAnsi="Palatino Linotype" w:cs="Arial"/>
          <w:b/>
          <w:color w:val="000000" w:themeColor="text1"/>
          <w:sz w:val="20"/>
          <w:szCs w:val="20"/>
          <w:u w:val="single"/>
        </w:rPr>
        <w:t>:</w:t>
      </w:r>
      <w:r w:rsidR="00713B58">
        <w:rPr>
          <w:rFonts w:ascii="Palatino Linotype" w:hAnsi="Palatino Linotype" w:cs="Arial"/>
          <w:b/>
          <w:color w:val="000000" w:themeColor="text1"/>
          <w:sz w:val="20"/>
          <w:szCs w:val="20"/>
        </w:rPr>
        <w:t xml:space="preserve">  </w:t>
      </w:r>
      <w:r w:rsidR="00654F7D" w:rsidRPr="00ED1143">
        <w:rPr>
          <w:rFonts w:ascii="Palatino Linotype" w:hAnsi="Palatino Linotype" w:cs="Arial"/>
          <w:b/>
          <w:color w:val="000000" w:themeColor="text1"/>
          <w:sz w:val="20"/>
          <w:szCs w:val="20"/>
        </w:rPr>
        <w:t xml:space="preserve"> </w:t>
      </w:r>
      <w:r w:rsidR="00082E3E">
        <w:rPr>
          <w:rFonts w:ascii="Palatino Linotype" w:hAnsi="Palatino Linotype" w:cs="Arial"/>
          <w:color w:val="000000" w:themeColor="text1"/>
          <w:sz w:val="20"/>
          <w:szCs w:val="20"/>
        </w:rPr>
        <w:t>Oct. 1</w:t>
      </w:r>
      <w:r w:rsidR="004C57E7" w:rsidRPr="004C57E7">
        <w:rPr>
          <w:rFonts w:ascii="Palatino Linotype" w:hAnsi="Palatino Linotype" w:cs="Arial"/>
          <w:color w:val="000000" w:themeColor="text1"/>
          <w:sz w:val="20"/>
          <w:szCs w:val="20"/>
        </w:rPr>
        <w:t>-Nov. 21</w:t>
      </w:r>
    </w:p>
    <w:tbl>
      <w:tblPr>
        <w:tblStyle w:val="TableGrid"/>
        <w:tblW w:w="14580" w:type="dxa"/>
        <w:tblInd w:w="-612" w:type="dxa"/>
        <w:tblLook w:val="04A0"/>
      </w:tblPr>
      <w:tblGrid>
        <w:gridCol w:w="4050"/>
        <w:gridCol w:w="2880"/>
        <w:gridCol w:w="7650"/>
      </w:tblGrid>
      <w:tr w:rsidR="00415326" w:rsidRPr="00ED1143" w:rsidTr="00D62585">
        <w:trPr>
          <w:trHeight w:val="377"/>
        </w:trPr>
        <w:tc>
          <w:tcPr>
            <w:tcW w:w="1458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15326" w:rsidRPr="00ED1143" w:rsidRDefault="00415326" w:rsidP="00415326">
            <w:pPr>
              <w:rPr>
                <w:rFonts w:ascii="Palatino Linotype" w:hAnsi="Palatino Linotype" w:cs="Arial"/>
                <w:b/>
                <w:color w:val="FFFFFF" w:themeColor="background1"/>
                <w:u w:val="single"/>
              </w:rPr>
            </w:pPr>
            <w:r w:rsidRPr="00ED1143">
              <w:rPr>
                <w:rFonts w:ascii="Palatino Linotype" w:hAnsi="Palatino Linotype" w:cs="Arial"/>
                <w:b/>
                <w:color w:val="FFFFFF" w:themeColor="background1"/>
                <w:u w:val="single"/>
              </w:rPr>
              <w:t xml:space="preserve">The Big Picture </w:t>
            </w:r>
          </w:p>
        </w:tc>
      </w:tr>
      <w:tr w:rsidR="005E6A9C" w:rsidRPr="00ED1143" w:rsidTr="008E0E15">
        <w:tc>
          <w:tcPr>
            <w:tcW w:w="6930" w:type="dxa"/>
            <w:gridSpan w:val="2"/>
            <w:tcBorders>
              <w:bottom w:val="single" w:sz="4" w:space="0" w:color="auto"/>
            </w:tcBorders>
          </w:tcPr>
          <w:p w:rsidR="005E6A9C" w:rsidRPr="00ED1143" w:rsidRDefault="005E6A9C" w:rsidP="00415326">
            <w:pPr>
              <w:rPr>
                <w:rFonts w:ascii="Palatino Linotype" w:hAnsi="Palatino Linotype"/>
                <w:b/>
                <w:color w:val="000000" w:themeColor="text1"/>
                <w:sz w:val="20"/>
                <w:szCs w:val="20"/>
                <w:u w:val="single"/>
              </w:rPr>
            </w:pPr>
            <w:r w:rsidRPr="00ED1143">
              <w:rPr>
                <w:rFonts w:ascii="Palatino Linotype" w:hAnsi="Palatino Linotype"/>
                <w:b/>
                <w:color w:val="000000" w:themeColor="text1"/>
                <w:sz w:val="20"/>
                <w:szCs w:val="20"/>
                <w:u w:val="single"/>
              </w:rPr>
              <w:t>Project Idea</w:t>
            </w:r>
          </w:p>
          <w:p w:rsidR="005E6A9C" w:rsidRPr="00ED1143" w:rsidRDefault="004C57E7" w:rsidP="000E2142">
            <w:pPr>
              <w:jc w:val="both"/>
              <w:rPr>
                <w:rFonts w:ascii="Palatino Linotype" w:hAnsi="Palatino Linotype"/>
                <w:color w:val="000000" w:themeColor="text1"/>
                <w:sz w:val="20"/>
                <w:szCs w:val="20"/>
              </w:rPr>
            </w:pPr>
            <w:r>
              <w:rPr>
                <w:rFonts w:ascii="Palatino Linotype" w:hAnsi="Palatino Linotype"/>
                <w:color w:val="000000" w:themeColor="text1"/>
                <w:sz w:val="20"/>
                <w:szCs w:val="20"/>
              </w:rPr>
              <w:t>For the Humanities portion of this project, students will be researching and building knowledge surrounding the Industrial Revolution.</w:t>
            </w:r>
            <w:r w:rsidR="00713B58">
              <w:rPr>
                <w:rFonts w:ascii="Palatino Linotype" w:hAnsi="Palatino Linotype"/>
                <w:color w:val="000000" w:themeColor="text1"/>
                <w:sz w:val="20"/>
                <w:szCs w:val="20"/>
              </w:rPr>
              <w:t xml:space="preserve"> On the first day of the project, students will be given a character card that illustrates a specific person’s experience and role during the Industrial Revolution.</w:t>
            </w:r>
            <w:r w:rsidR="00736E89">
              <w:rPr>
                <w:rFonts w:ascii="Palatino Linotype" w:hAnsi="Palatino Linotype"/>
                <w:color w:val="000000" w:themeColor="text1"/>
                <w:sz w:val="20"/>
                <w:szCs w:val="20"/>
              </w:rPr>
              <w:t xml:space="preserve"> This character card will become the lens through which each student researches and develops ideas surrounding this historical event</w:t>
            </w:r>
            <w:r w:rsidR="000E2142">
              <w:rPr>
                <w:rFonts w:ascii="Palatino Linotype" w:hAnsi="Palatino Linotype"/>
                <w:color w:val="000000" w:themeColor="text1"/>
                <w:sz w:val="20"/>
                <w:szCs w:val="20"/>
              </w:rPr>
              <w:t xml:space="preserve">, and make connections to similar issues in our society today. </w:t>
            </w:r>
          </w:p>
        </w:tc>
        <w:tc>
          <w:tcPr>
            <w:tcW w:w="7650" w:type="dxa"/>
            <w:tcBorders>
              <w:bottom w:val="single" w:sz="4" w:space="0" w:color="auto"/>
            </w:tcBorders>
          </w:tcPr>
          <w:p w:rsidR="005E6A9C" w:rsidRPr="00ED1143" w:rsidRDefault="005E6A9C" w:rsidP="00453BB3">
            <w:pPr>
              <w:rPr>
                <w:rFonts w:ascii="Palatino Linotype" w:hAnsi="Palatino Linotype" w:cs="Arial"/>
                <w:color w:val="000000" w:themeColor="text1"/>
                <w:sz w:val="10"/>
                <w:szCs w:val="10"/>
              </w:rPr>
            </w:pPr>
          </w:p>
          <w:p w:rsidR="005E6A9C" w:rsidRPr="0012577B" w:rsidRDefault="00854AF2" w:rsidP="00D62585">
            <w:pPr>
              <w:rPr>
                <w:rFonts w:ascii="Palatino Linotype" w:hAnsi="Palatino Linotype" w:cs="Arial"/>
                <w:b/>
                <w:sz w:val="20"/>
                <w:szCs w:val="20"/>
                <w:u w:val="single"/>
              </w:rPr>
            </w:pPr>
            <w:r>
              <w:rPr>
                <w:rFonts w:ascii="Palatino Linotype" w:hAnsi="Palatino Linotype" w:cs="Arial"/>
                <w:b/>
                <w:sz w:val="20"/>
                <w:szCs w:val="20"/>
                <w:u w:val="single"/>
              </w:rPr>
              <w:t>Driving Question</w:t>
            </w:r>
          </w:p>
          <w:p w:rsidR="003020C1" w:rsidRDefault="00854AF2" w:rsidP="0020553B">
            <w:pPr>
              <w:rPr>
                <w:rFonts w:ascii="Palatino Linotype" w:hAnsi="Palatino Linotype" w:cs="Arial"/>
                <w:color w:val="000000" w:themeColor="text1"/>
                <w:sz w:val="20"/>
                <w:szCs w:val="20"/>
              </w:rPr>
            </w:pPr>
            <w:r>
              <w:rPr>
                <w:rFonts w:ascii="Palatino Linotype" w:hAnsi="Palatino Linotype" w:cs="Arial"/>
                <w:color w:val="000000" w:themeColor="text1"/>
                <w:sz w:val="20"/>
                <w:szCs w:val="20"/>
              </w:rPr>
              <w:t xml:space="preserve">How did the </w:t>
            </w:r>
            <w:r w:rsidR="0020553B">
              <w:rPr>
                <w:rFonts w:ascii="Palatino Linotype" w:hAnsi="Palatino Linotype" w:cs="Arial"/>
                <w:color w:val="000000" w:themeColor="text1"/>
                <w:sz w:val="20"/>
                <w:szCs w:val="20"/>
              </w:rPr>
              <w:t xml:space="preserve">Industrial Revolution </w:t>
            </w:r>
            <w:proofErr w:type="gramStart"/>
            <w:r w:rsidR="0056292A">
              <w:rPr>
                <w:rFonts w:ascii="Palatino Linotype" w:hAnsi="Palatino Linotype" w:cs="Arial"/>
                <w:color w:val="000000" w:themeColor="text1"/>
                <w:sz w:val="20"/>
                <w:szCs w:val="20"/>
              </w:rPr>
              <w:t>e</w:t>
            </w:r>
            <w:r w:rsidR="001C26C0">
              <w:rPr>
                <w:rFonts w:ascii="Palatino Linotype" w:hAnsi="Palatino Linotype" w:cs="Arial"/>
                <w:color w:val="000000" w:themeColor="text1"/>
                <w:sz w:val="20"/>
                <w:szCs w:val="20"/>
              </w:rPr>
              <w:t>ffect</w:t>
            </w:r>
            <w:proofErr w:type="gramEnd"/>
            <w:r w:rsidR="0020553B">
              <w:rPr>
                <w:rFonts w:ascii="Palatino Linotype" w:hAnsi="Palatino Linotype" w:cs="Arial"/>
                <w:color w:val="000000" w:themeColor="text1"/>
                <w:sz w:val="20"/>
                <w:szCs w:val="20"/>
              </w:rPr>
              <w:t xml:space="preserve"> societies of the time, and where do we still see those effects in today’s world?</w:t>
            </w:r>
          </w:p>
          <w:p w:rsidR="0020553B" w:rsidRPr="00ED1143" w:rsidRDefault="0020553B" w:rsidP="0056292A">
            <w:pPr>
              <w:rPr>
                <w:rFonts w:ascii="Palatino Linotype" w:hAnsi="Palatino Linotype" w:cs="Arial"/>
                <w:color w:val="000000" w:themeColor="text1"/>
                <w:sz w:val="20"/>
                <w:szCs w:val="20"/>
              </w:rPr>
            </w:pPr>
            <w:r>
              <w:rPr>
                <w:rFonts w:ascii="Palatino Linotype" w:hAnsi="Palatino Linotype" w:cs="Arial"/>
                <w:color w:val="000000" w:themeColor="text1"/>
                <w:sz w:val="20"/>
                <w:szCs w:val="20"/>
              </w:rPr>
              <w:t xml:space="preserve">(Core 4 will focus on </w:t>
            </w:r>
            <w:r w:rsidR="0056292A">
              <w:rPr>
                <w:rFonts w:ascii="Palatino Linotype" w:hAnsi="Palatino Linotype" w:cs="Arial"/>
                <w:color w:val="000000" w:themeColor="text1"/>
                <w:sz w:val="20"/>
                <w:szCs w:val="20"/>
              </w:rPr>
              <w:t>effects in the U.S.</w:t>
            </w:r>
            <w:r>
              <w:rPr>
                <w:rFonts w:ascii="Palatino Linotype" w:hAnsi="Palatino Linotype" w:cs="Arial"/>
                <w:color w:val="000000" w:themeColor="text1"/>
                <w:sz w:val="20"/>
                <w:szCs w:val="20"/>
              </w:rPr>
              <w:t>, while Core 5 will focus on a global perspective)</w:t>
            </w:r>
          </w:p>
        </w:tc>
      </w:tr>
      <w:tr w:rsidR="0082577E" w:rsidRPr="00ED1143" w:rsidTr="00D62585">
        <w:tc>
          <w:tcPr>
            <w:tcW w:w="14580" w:type="dxa"/>
            <w:gridSpan w:val="3"/>
            <w:tcBorders>
              <w:bottom w:val="single" w:sz="4" w:space="0" w:color="auto"/>
            </w:tcBorders>
            <w:shd w:val="clear" w:color="auto" w:fill="000000" w:themeFill="text1"/>
          </w:tcPr>
          <w:p w:rsidR="0082577E" w:rsidRPr="00ED1143" w:rsidRDefault="009B7656" w:rsidP="00F067FE">
            <w:pPr>
              <w:rPr>
                <w:rFonts w:ascii="Palatino Linotype" w:hAnsi="Palatino Linotype" w:cs="Arial"/>
                <w:b/>
                <w:i/>
                <w:iCs/>
                <w:color w:val="FFFFFF" w:themeColor="background1"/>
                <w:sz w:val="24"/>
                <w:szCs w:val="24"/>
                <w:u w:val="single"/>
              </w:rPr>
            </w:pPr>
            <w:r>
              <w:rPr>
                <w:rFonts w:ascii="Palatino Linotype" w:hAnsi="Palatino Linotype" w:cs="Arial"/>
                <w:b/>
                <w:i/>
                <w:iCs/>
                <w:color w:val="FFFFFF" w:themeColor="background1"/>
                <w:sz w:val="24"/>
                <w:szCs w:val="24"/>
                <w:u w:val="single"/>
              </w:rPr>
              <w:t>Learning Goals</w:t>
            </w:r>
          </w:p>
          <w:p w:rsidR="0082577E" w:rsidRPr="00ED1143" w:rsidRDefault="0082577E" w:rsidP="00D62585">
            <w:pPr>
              <w:rPr>
                <w:rFonts w:ascii="Palatino Linotype" w:hAnsi="Palatino Linotype"/>
                <w:b/>
                <w:color w:val="FFFFFF" w:themeColor="background1"/>
              </w:rPr>
            </w:pPr>
            <w:r w:rsidRPr="00ED1143">
              <w:rPr>
                <w:rFonts w:ascii="Palatino Linotype" w:hAnsi="Palatino Linotype" w:cs="Arial"/>
                <w:b/>
                <w:color w:val="FFFFFF" w:themeColor="background1"/>
              </w:rPr>
              <w:t>What should students be able to do?  (</w:t>
            </w:r>
            <w:r w:rsidRPr="00ED1143">
              <w:rPr>
                <w:rFonts w:ascii="Palatino Linotype" w:hAnsi="Palatino Linotype"/>
                <w:b/>
                <w:color w:val="FFFFFF" w:themeColor="background1"/>
              </w:rPr>
              <w:t>Interpret, explain, apply)</w:t>
            </w:r>
            <w:r w:rsidR="00D62585" w:rsidRPr="00ED1143">
              <w:rPr>
                <w:rFonts w:ascii="Palatino Linotype" w:hAnsi="Palatino Linotype"/>
                <w:b/>
                <w:color w:val="FFFFFF" w:themeColor="background1"/>
              </w:rPr>
              <w:t xml:space="preserve"> </w:t>
            </w:r>
            <w:r w:rsidRPr="00ED1143">
              <w:rPr>
                <w:rFonts w:ascii="Palatino Linotype" w:hAnsi="Palatino Linotype"/>
                <w:b/>
                <w:bCs/>
                <w:color w:val="FFFFFF" w:themeColor="background1"/>
              </w:rPr>
              <w:t>What should students know? (who, what, where, when, why)</w:t>
            </w:r>
          </w:p>
        </w:tc>
      </w:tr>
      <w:tr w:rsidR="005E6A9C" w:rsidRPr="00ED1143" w:rsidTr="005E6A9C">
        <w:tc>
          <w:tcPr>
            <w:tcW w:w="6930" w:type="dxa"/>
            <w:gridSpan w:val="2"/>
            <w:tcBorders>
              <w:bottom w:val="single" w:sz="4" w:space="0" w:color="auto"/>
            </w:tcBorders>
            <w:shd w:val="clear" w:color="auto" w:fill="D9D9D9" w:themeFill="background1" w:themeFillShade="D9"/>
          </w:tcPr>
          <w:p w:rsidR="005E6A9C" w:rsidRDefault="009B7656" w:rsidP="0025374E">
            <w:pPr>
              <w:rPr>
                <w:rFonts w:ascii="Palatino Linotype" w:hAnsi="Palatino Linotype" w:cs="Arial"/>
                <w:b/>
                <w:i/>
                <w:iCs/>
                <w:color w:val="000000" w:themeColor="text1"/>
                <w:sz w:val="20"/>
                <w:szCs w:val="20"/>
                <w:u w:val="single"/>
              </w:rPr>
            </w:pPr>
            <w:r>
              <w:rPr>
                <w:rFonts w:ascii="Palatino Linotype" w:hAnsi="Palatino Linotype" w:cs="Arial"/>
                <w:b/>
                <w:i/>
                <w:iCs/>
                <w:color w:val="000000" w:themeColor="text1"/>
                <w:sz w:val="20"/>
                <w:szCs w:val="20"/>
                <w:u w:val="single"/>
              </w:rPr>
              <w:t>Reading Goals</w:t>
            </w:r>
            <w:r w:rsidR="005E6A9C" w:rsidRPr="00ED1143">
              <w:rPr>
                <w:rFonts w:ascii="Palatino Linotype" w:hAnsi="Palatino Linotype" w:cs="Arial"/>
                <w:b/>
                <w:i/>
                <w:iCs/>
                <w:color w:val="000000" w:themeColor="text1"/>
                <w:sz w:val="20"/>
                <w:szCs w:val="20"/>
                <w:u w:val="single"/>
              </w:rPr>
              <w:t xml:space="preserve">- </w:t>
            </w:r>
          </w:p>
          <w:p w:rsidR="00A0096A" w:rsidRDefault="00A0096A" w:rsidP="00A0096A">
            <w:pPr>
              <w:jc w:val="left"/>
              <w:rPr>
                <w:rFonts w:ascii="Palatino Linotype" w:hAnsi="Palatino Linotype" w:cs="Arial"/>
                <w:b/>
                <w:iCs/>
                <w:color w:val="000000" w:themeColor="text1"/>
                <w:sz w:val="20"/>
                <w:szCs w:val="20"/>
              </w:rPr>
            </w:pPr>
            <w:r w:rsidRPr="00A0096A">
              <w:rPr>
                <w:rFonts w:ascii="Palatino Linotype" w:hAnsi="Palatino Linotype" w:cs="Arial"/>
                <w:b/>
                <w:iCs/>
                <w:color w:val="000000" w:themeColor="text1"/>
                <w:sz w:val="20"/>
                <w:szCs w:val="20"/>
              </w:rPr>
              <w:t>Key Ideas and Details</w:t>
            </w:r>
            <w:r>
              <w:rPr>
                <w:rFonts w:ascii="Palatino Linotype" w:hAnsi="Palatino Linotype" w:cs="Arial"/>
                <w:b/>
                <w:iCs/>
                <w:color w:val="000000" w:themeColor="text1"/>
                <w:sz w:val="20"/>
                <w:szCs w:val="20"/>
              </w:rPr>
              <w:t>:</w:t>
            </w:r>
          </w:p>
          <w:p w:rsidR="00A0096A" w:rsidRPr="00A0096A" w:rsidRDefault="00A0096A" w:rsidP="00A0096A">
            <w:pPr>
              <w:pStyle w:val="ListParagraph"/>
              <w:numPr>
                <w:ilvl w:val="0"/>
                <w:numId w:val="30"/>
              </w:numPr>
              <w:jc w:val="left"/>
              <w:rPr>
                <w:rFonts w:ascii="Palatino Linotype" w:hAnsi="Palatino Linotype" w:cs="Arial"/>
                <w:b/>
                <w:iCs/>
                <w:color w:val="000000" w:themeColor="text1"/>
                <w:sz w:val="20"/>
                <w:szCs w:val="20"/>
              </w:rPr>
            </w:pPr>
            <w:r w:rsidRPr="00A0096A">
              <w:rPr>
                <w:rFonts w:ascii="Palatino Linotype" w:eastAsia="Times New Roman" w:hAnsi="Palatino Linotype" w:cs="Tahoma"/>
                <w:color w:val="000000"/>
                <w:sz w:val="20"/>
                <w:szCs w:val="20"/>
              </w:rPr>
              <w:t>Read closely to determine what the text says explicitly and to make logical inferences from it; cite specific textual evidence when writing or speaking to support conclusions drawn from the text.</w:t>
            </w:r>
          </w:p>
          <w:p w:rsidR="00A0096A" w:rsidRDefault="00A0096A" w:rsidP="00A0096A">
            <w:pPr>
              <w:jc w:val="left"/>
              <w:rPr>
                <w:rFonts w:ascii="Palatino Linotype" w:hAnsi="Palatino Linotype" w:cs="Arial"/>
                <w:b/>
                <w:iCs/>
                <w:color w:val="000000" w:themeColor="text1"/>
                <w:sz w:val="20"/>
                <w:szCs w:val="20"/>
              </w:rPr>
            </w:pPr>
            <w:r>
              <w:rPr>
                <w:rFonts w:ascii="Palatino Linotype" w:hAnsi="Palatino Linotype" w:cs="Arial"/>
                <w:b/>
                <w:iCs/>
                <w:color w:val="000000" w:themeColor="text1"/>
                <w:sz w:val="20"/>
                <w:szCs w:val="20"/>
              </w:rPr>
              <w:t>Craft and Structure:</w:t>
            </w:r>
          </w:p>
          <w:p w:rsidR="00A0096A" w:rsidRPr="00A0096A" w:rsidRDefault="00A0096A" w:rsidP="00A0096A">
            <w:pPr>
              <w:pStyle w:val="ListParagraph"/>
              <w:numPr>
                <w:ilvl w:val="0"/>
                <w:numId w:val="31"/>
              </w:numPr>
              <w:jc w:val="left"/>
              <w:rPr>
                <w:rFonts w:ascii="Palatino Linotype" w:hAnsi="Palatino Linotype" w:cs="Arial"/>
                <w:b/>
                <w:iCs/>
                <w:color w:val="000000" w:themeColor="text1"/>
                <w:sz w:val="20"/>
                <w:szCs w:val="20"/>
              </w:rPr>
            </w:pPr>
            <w:r w:rsidRPr="00A0096A">
              <w:rPr>
                <w:rFonts w:ascii="Palatino Linotype" w:eastAsia="Times New Roman" w:hAnsi="Palatino Linotype" w:cs="Tahoma"/>
                <w:color w:val="000000"/>
                <w:sz w:val="20"/>
                <w:szCs w:val="20"/>
              </w:rPr>
              <w:t>Assess how point of view or purpose shapes the content and style of a text.</w:t>
            </w:r>
          </w:p>
          <w:p w:rsidR="00A0096A" w:rsidRDefault="00A0096A" w:rsidP="00A0096A">
            <w:pPr>
              <w:jc w:val="left"/>
              <w:rPr>
                <w:rFonts w:ascii="Palatino Linotype" w:hAnsi="Palatino Linotype" w:cs="Arial"/>
                <w:b/>
                <w:iCs/>
                <w:color w:val="000000" w:themeColor="text1"/>
                <w:sz w:val="20"/>
                <w:szCs w:val="20"/>
              </w:rPr>
            </w:pPr>
            <w:r>
              <w:rPr>
                <w:rFonts w:ascii="Palatino Linotype" w:hAnsi="Palatino Linotype" w:cs="Arial"/>
                <w:b/>
                <w:iCs/>
                <w:color w:val="000000" w:themeColor="text1"/>
                <w:sz w:val="20"/>
                <w:szCs w:val="20"/>
              </w:rPr>
              <w:t xml:space="preserve">Integration of Knowledge and Ideas: </w:t>
            </w:r>
          </w:p>
          <w:p w:rsidR="00A0096A" w:rsidRPr="00A0096A" w:rsidRDefault="00A0096A" w:rsidP="00A0096A">
            <w:pPr>
              <w:pStyle w:val="ListParagraph"/>
              <w:numPr>
                <w:ilvl w:val="0"/>
                <w:numId w:val="32"/>
              </w:numPr>
              <w:jc w:val="left"/>
              <w:rPr>
                <w:rFonts w:ascii="Palatino Linotype" w:hAnsi="Palatino Linotype" w:cs="Arial"/>
                <w:b/>
                <w:iCs/>
                <w:color w:val="000000" w:themeColor="text1"/>
                <w:sz w:val="20"/>
                <w:szCs w:val="20"/>
              </w:rPr>
            </w:pPr>
            <w:r w:rsidRPr="00A0096A">
              <w:rPr>
                <w:rFonts w:ascii="Palatino Linotype" w:eastAsia="Times New Roman" w:hAnsi="Palatino Linotype" w:cs="Tahoma"/>
                <w:color w:val="000000"/>
                <w:sz w:val="20"/>
                <w:szCs w:val="20"/>
              </w:rPr>
              <w:t>Delineate and evaluate the argument and specific claims in a text, including the validity of the reasoning as well as the relevance and sufficiency of the evidence.</w:t>
            </w:r>
          </w:p>
          <w:p w:rsidR="005E6A9C" w:rsidRPr="00FB2833" w:rsidRDefault="005E6A9C" w:rsidP="0025374E">
            <w:pPr>
              <w:rPr>
                <w:rFonts w:ascii="Palatino Linotype" w:hAnsi="Palatino Linotype" w:cs="Arial"/>
                <w:b/>
                <w:i/>
                <w:iCs/>
                <w:color w:val="000000" w:themeColor="text1"/>
                <w:sz w:val="20"/>
                <w:szCs w:val="20"/>
                <w:u w:val="single"/>
              </w:rPr>
            </w:pPr>
            <w:r w:rsidRPr="00FB2833">
              <w:rPr>
                <w:rFonts w:ascii="Palatino Linotype" w:hAnsi="Palatino Linotype" w:cs="Arial"/>
                <w:color w:val="000000" w:themeColor="text1"/>
                <w:sz w:val="20"/>
                <w:szCs w:val="20"/>
              </w:rPr>
              <w:t xml:space="preserve"> </w:t>
            </w:r>
          </w:p>
          <w:p w:rsidR="00DF59CC" w:rsidRPr="00DF59CC" w:rsidRDefault="00DF59CC" w:rsidP="004C57E7">
            <w:pPr>
              <w:jc w:val="left"/>
              <w:rPr>
                <w:rFonts w:ascii="Palatino Linotype" w:eastAsia="Times New Roman" w:hAnsi="Palatino Linotype" w:cs="Tahoma"/>
                <w:color w:val="000000"/>
                <w:sz w:val="20"/>
                <w:szCs w:val="20"/>
              </w:rPr>
            </w:pPr>
          </w:p>
        </w:tc>
        <w:tc>
          <w:tcPr>
            <w:tcW w:w="7650" w:type="dxa"/>
            <w:tcBorders>
              <w:bottom w:val="single" w:sz="4" w:space="0" w:color="auto"/>
            </w:tcBorders>
            <w:shd w:val="clear" w:color="auto" w:fill="D9D9D9" w:themeFill="background1" w:themeFillShade="D9"/>
          </w:tcPr>
          <w:p w:rsidR="005E6A9C" w:rsidRDefault="005E6A9C" w:rsidP="00F067FE">
            <w:pPr>
              <w:rPr>
                <w:rFonts w:ascii="Palatino Linotype" w:hAnsi="Palatino Linotype" w:cs="Arial"/>
                <w:b/>
                <w:i/>
                <w:iCs/>
                <w:color w:val="000000" w:themeColor="text1"/>
                <w:sz w:val="20"/>
                <w:szCs w:val="20"/>
                <w:u w:val="single"/>
              </w:rPr>
            </w:pPr>
            <w:r w:rsidRPr="00ED1143">
              <w:rPr>
                <w:rFonts w:ascii="Palatino Linotype" w:hAnsi="Palatino Linotype" w:cs="Arial"/>
                <w:b/>
                <w:i/>
                <w:iCs/>
                <w:color w:val="000000" w:themeColor="text1"/>
                <w:sz w:val="20"/>
                <w:szCs w:val="20"/>
                <w:u w:val="single"/>
              </w:rPr>
              <w:t xml:space="preserve">Writing </w:t>
            </w:r>
            <w:r w:rsidR="009B7656">
              <w:rPr>
                <w:rFonts w:ascii="Palatino Linotype" w:hAnsi="Palatino Linotype" w:cs="Arial"/>
                <w:b/>
                <w:i/>
                <w:iCs/>
                <w:color w:val="000000" w:themeColor="text1"/>
                <w:sz w:val="20"/>
                <w:szCs w:val="20"/>
                <w:u w:val="single"/>
              </w:rPr>
              <w:t>Goals</w:t>
            </w:r>
            <w:r w:rsidRPr="00ED1143">
              <w:rPr>
                <w:rFonts w:ascii="Palatino Linotype" w:hAnsi="Palatino Linotype" w:cs="Arial"/>
                <w:b/>
                <w:i/>
                <w:iCs/>
                <w:color w:val="000000" w:themeColor="text1"/>
                <w:sz w:val="20"/>
                <w:szCs w:val="20"/>
                <w:u w:val="single"/>
              </w:rPr>
              <w:t xml:space="preserve">- </w:t>
            </w:r>
          </w:p>
          <w:p w:rsidR="00A0096A" w:rsidRDefault="00A0096A" w:rsidP="00A0096A">
            <w:pPr>
              <w:jc w:val="left"/>
              <w:rPr>
                <w:rFonts w:ascii="Palatino Linotype" w:hAnsi="Palatino Linotype" w:cs="Arial"/>
                <w:b/>
                <w:iCs/>
                <w:color w:val="000000" w:themeColor="text1"/>
                <w:sz w:val="20"/>
                <w:szCs w:val="20"/>
              </w:rPr>
            </w:pPr>
            <w:r w:rsidRPr="00A0096A">
              <w:rPr>
                <w:rFonts w:ascii="Palatino Linotype" w:hAnsi="Palatino Linotype" w:cs="Arial"/>
                <w:b/>
                <w:iCs/>
                <w:color w:val="000000" w:themeColor="text1"/>
                <w:sz w:val="20"/>
                <w:szCs w:val="20"/>
              </w:rPr>
              <w:t>Text Types and Purposes:</w:t>
            </w:r>
          </w:p>
          <w:p w:rsidR="00A0096A" w:rsidRPr="00A0096A" w:rsidRDefault="00A0096A" w:rsidP="00A0096A">
            <w:pPr>
              <w:pStyle w:val="ListParagraph"/>
              <w:numPr>
                <w:ilvl w:val="0"/>
                <w:numId w:val="33"/>
              </w:numPr>
              <w:jc w:val="left"/>
              <w:rPr>
                <w:rFonts w:ascii="Palatino Linotype" w:hAnsi="Palatino Linotype" w:cs="Arial"/>
                <w:b/>
                <w:iCs/>
                <w:color w:val="000000" w:themeColor="text1"/>
                <w:sz w:val="20"/>
                <w:szCs w:val="20"/>
              </w:rPr>
            </w:pPr>
            <w:r w:rsidRPr="00A0096A">
              <w:rPr>
                <w:rFonts w:ascii="Palatino Linotype" w:eastAsia="Times New Roman" w:hAnsi="Palatino Linotype" w:cs="Tahoma"/>
                <w:color w:val="000000"/>
                <w:sz w:val="20"/>
                <w:szCs w:val="20"/>
              </w:rPr>
              <w:t>Write informative/ explanatory texts to examine and convey complex ideas and information clearly and accurately through the effective selection, organization, and analysis of content.</w:t>
            </w:r>
          </w:p>
          <w:p w:rsidR="005E6A9C" w:rsidRDefault="005E6A9C" w:rsidP="00F067FE">
            <w:pPr>
              <w:rPr>
                <w:rFonts w:ascii="Palatino Linotype" w:hAnsi="Palatino Linotype" w:cs="Arial"/>
                <w:b/>
                <w:i/>
                <w:iCs/>
                <w:color w:val="000000" w:themeColor="text1"/>
                <w:sz w:val="10"/>
                <w:szCs w:val="10"/>
                <w:u w:val="single"/>
              </w:rPr>
            </w:pPr>
          </w:p>
          <w:p w:rsidR="00A0096A" w:rsidRDefault="00A0096A" w:rsidP="00A0096A">
            <w:pPr>
              <w:jc w:val="both"/>
              <w:rPr>
                <w:rFonts w:ascii="Palatino Linotype" w:hAnsi="Palatino Linotype" w:cs="Arial"/>
                <w:b/>
                <w:iCs/>
                <w:color w:val="000000" w:themeColor="text1"/>
                <w:sz w:val="20"/>
                <w:szCs w:val="20"/>
              </w:rPr>
            </w:pPr>
            <w:r>
              <w:rPr>
                <w:rFonts w:ascii="Palatino Linotype" w:hAnsi="Palatino Linotype" w:cs="Arial"/>
                <w:b/>
                <w:iCs/>
                <w:color w:val="000000" w:themeColor="text1"/>
                <w:sz w:val="20"/>
                <w:szCs w:val="20"/>
              </w:rPr>
              <w:t>Production and Distribution of Writing:</w:t>
            </w:r>
          </w:p>
          <w:p w:rsidR="00A0096A" w:rsidRPr="00A0096A" w:rsidRDefault="00A0096A" w:rsidP="00A0096A">
            <w:pPr>
              <w:pStyle w:val="ListParagraph"/>
              <w:numPr>
                <w:ilvl w:val="0"/>
                <w:numId w:val="34"/>
              </w:numPr>
              <w:jc w:val="both"/>
              <w:rPr>
                <w:rFonts w:ascii="Palatino Linotype" w:hAnsi="Palatino Linotype" w:cs="Arial"/>
                <w:b/>
                <w:iCs/>
                <w:color w:val="000000" w:themeColor="text1"/>
                <w:sz w:val="20"/>
                <w:szCs w:val="20"/>
              </w:rPr>
            </w:pPr>
            <w:r w:rsidRPr="00A0096A">
              <w:rPr>
                <w:rFonts w:ascii="Palatino Linotype" w:eastAsia="Times New Roman" w:hAnsi="Palatino Linotype" w:cs="Tahoma"/>
                <w:color w:val="000000"/>
                <w:sz w:val="20"/>
                <w:szCs w:val="20"/>
              </w:rPr>
              <w:t>Develop and strengthen writing as needed by planning, revising, editing, rewriting, or trying a new approach</w:t>
            </w:r>
            <w:r>
              <w:rPr>
                <w:rFonts w:ascii="Palatino Linotype" w:eastAsia="Times New Roman" w:hAnsi="Palatino Linotype" w:cs="Tahoma"/>
                <w:color w:val="000000"/>
                <w:sz w:val="20"/>
                <w:szCs w:val="20"/>
              </w:rPr>
              <w:t>.</w:t>
            </w:r>
          </w:p>
          <w:p w:rsidR="005E6A9C" w:rsidRPr="00ED1143" w:rsidRDefault="005E6A9C" w:rsidP="00F067FE">
            <w:pPr>
              <w:rPr>
                <w:rFonts w:ascii="Palatino Linotype" w:hAnsi="Palatino Linotype" w:cs="Arial"/>
                <w:b/>
                <w:i/>
                <w:iCs/>
                <w:color w:val="000000" w:themeColor="text1"/>
                <w:sz w:val="6"/>
                <w:szCs w:val="6"/>
              </w:rPr>
            </w:pPr>
            <w:r w:rsidRPr="00ED1143">
              <w:rPr>
                <w:rFonts w:ascii="Palatino Linotype" w:hAnsi="Palatino Linotype" w:cs="Arial"/>
                <w:b/>
                <w:i/>
                <w:iCs/>
                <w:color w:val="000000" w:themeColor="text1"/>
                <w:sz w:val="20"/>
                <w:szCs w:val="20"/>
              </w:rPr>
              <w:t xml:space="preserve"> </w:t>
            </w:r>
          </w:p>
          <w:p w:rsidR="00DF59CC" w:rsidRPr="00DF59CC" w:rsidRDefault="00DF59CC" w:rsidP="0084711C">
            <w:pPr>
              <w:jc w:val="both"/>
              <w:rPr>
                <w:rFonts w:ascii="Palatino Linotype" w:eastAsia="Times New Roman" w:hAnsi="Palatino Linotype" w:cs="Tahoma"/>
                <w:b/>
                <w:color w:val="000000"/>
                <w:sz w:val="20"/>
                <w:szCs w:val="20"/>
              </w:rPr>
            </w:pPr>
          </w:p>
          <w:p w:rsidR="005E6A9C" w:rsidRPr="00DF59CC" w:rsidRDefault="005E6A9C" w:rsidP="0084711C">
            <w:pPr>
              <w:jc w:val="both"/>
              <w:rPr>
                <w:rFonts w:ascii="Palatino Linotype" w:hAnsi="Palatino Linotype"/>
                <w:color w:val="000000" w:themeColor="text1"/>
                <w:sz w:val="20"/>
                <w:szCs w:val="20"/>
              </w:rPr>
            </w:pPr>
          </w:p>
          <w:p w:rsidR="005E6A9C" w:rsidRPr="00ED1143" w:rsidRDefault="005E6A9C" w:rsidP="0084711C">
            <w:pPr>
              <w:jc w:val="both"/>
              <w:rPr>
                <w:rFonts w:ascii="Palatino Linotype" w:hAnsi="Palatino Linotype"/>
                <w:color w:val="000000" w:themeColor="text1"/>
                <w:sz w:val="10"/>
                <w:szCs w:val="10"/>
              </w:rPr>
            </w:pPr>
          </w:p>
          <w:p w:rsidR="005E6A9C" w:rsidRPr="00ED1143" w:rsidRDefault="005E6A9C" w:rsidP="0084711C">
            <w:pPr>
              <w:jc w:val="both"/>
              <w:rPr>
                <w:rFonts w:ascii="Palatino Linotype" w:hAnsi="Palatino Linotype"/>
                <w:color w:val="000000" w:themeColor="text1"/>
                <w:sz w:val="10"/>
                <w:szCs w:val="10"/>
              </w:rPr>
            </w:pPr>
          </w:p>
          <w:p w:rsidR="005E6A9C" w:rsidRPr="00ED1143" w:rsidRDefault="005E6A9C" w:rsidP="0084711C">
            <w:pPr>
              <w:jc w:val="both"/>
              <w:rPr>
                <w:rFonts w:ascii="Palatino Linotype" w:hAnsi="Palatino Linotype"/>
                <w:color w:val="000000" w:themeColor="text1"/>
                <w:sz w:val="20"/>
                <w:szCs w:val="20"/>
              </w:rPr>
            </w:pPr>
          </w:p>
        </w:tc>
      </w:tr>
      <w:tr w:rsidR="005E6A9C" w:rsidRPr="00ED1143" w:rsidTr="005E6A9C">
        <w:tc>
          <w:tcPr>
            <w:tcW w:w="6930" w:type="dxa"/>
            <w:gridSpan w:val="2"/>
            <w:tcBorders>
              <w:bottom w:val="single" w:sz="4" w:space="0" w:color="auto"/>
            </w:tcBorders>
            <w:shd w:val="clear" w:color="auto" w:fill="D9D9D9" w:themeFill="background1" w:themeFillShade="D9"/>
          </w:tcPr>
          <w:p w:rsidR="005E6A9C" w:rsidRPr="00ED1143" w:rsidRDefault="005E6A9C" w:rsidP="00DB4C04">
            <w:pPr>
              <w:rPr>
                <w:rFonts w:ascii="Palatino Linotype" w:hAnsi="Palatino Linotype" w:cs="Arial"/>
                <w:b/>
                <w:i/>
                <w:iCs/>
                <w:color w:val="000000" w:themeColor="text1"/>
                <w:sz w:val="20"/>
                <w:szCs w:val="20"/>
                <w:u w:val="single"/>
              </w:rPr>
            </w:pPr>
            <w:r w:rsidRPr="00ED1143">
              <w:rPr>
                <w:rFonts w:ascii="Palatino Linotype" w:hAnsi="Palatino Linotype" w:cs="Arial"/>
                <w:b/>
                <w:i/>
                <w:iCs/>
                <w:color w:val="000000" w:themeColor="text1"/>
                <w:sz w:val="20"/>
                <w:szCs w:val="20"/>
                <w:u w:val="single"/>
              </w:rPr>
              <w:t xml:space="preserve">Social Science &amp; History </w:t>
            </w:r>
            <w:r w:rsidR="009B7656">
              <w:rPr>
                <w:rFonts w:ascii="Palatino Linotype" w:hAnsi="Palatino Linotype" w:cs="Arial"/>
                <w:b/>
                <w:i/>
                <w:iCs/>
                <w:color w:val="000000" w:themeColor="text1"/>
                <w:sz w:val="20"/>
                <w:szCs w:val="20"/>
                <w:u w:val="single"/>
              </w:rPr>
              <w:t>Goals</w:t>
            </w:r>
            <w:r w:rsidRPr="00ED1143">
              <w:rPr>
                <w:rFonts w:ascii="Palatino Linotype" w:hAnsi="Palatino Linotype" w:cs="Arial"/>
                <w:b/>
                <w:i/>
                <w:iCs/>
                <w:color w:val="000000" w:themeColor="text1"/>
                <w:sz w:val="20"/>
                <w:szCs w:val="20"/>
                <w:u w:val="single"/>
              </w:rPr>
              <w:t>-</w:t>
            </w:r>
          </w:p>
          <w:p w:rsidR="005E6A9C" w:rsidRDefault="009B7656" w:rsidP="00A0096A">
            <w:pPr>
              <w:tabs>
                <w:tab w:val="center" w:pos="3357"/>
                <w:tab w:val="left" w:pos="4500"/>
              </w:tabs>
              <w:jc w:val="both"/>
              <w:rPr>
                <w:rFonts w:ascii="Palatino Linotype" w:hAnsi="Palatino Linotype" w:cs="Arial"/>
                <w:color w:val="000000" w:themeColor="text1"/>
                <w:sz w:val="20"/>
                <w:szCs w:val="20"/>
              </w:rPr>
            </w:pPr>
            <w:r>
              <w:rPr>
                <w:rFonts w:ascii="Palatino Linotype" w:hAnsi="Palatino Linotype" w:cs="Arial"/>
                <w:color w:val="000000" w:themeColor="text1"/>
                <w:sz w:val="20"/>
                <w:szCs w:val="20"/>
              </w:rPr>
              <w:tab/>
            </w:r>
            <w:r w:rsidR="005E6A9C" w:rsidRPr="00ED1143">
              <w:rPr>
                <w:rFonts w:ascii="Palatino Linotype" w:hAnsi="Palatino Linotype" w:cs="Arial"/>
                <w:color w:val="000000" w:themeColor="text1"/>
                <w:sz w:val="20"/>
                <w:szCs w:val="20"/>
              </w:rPr>
              <w:t xml:space="preserve"> </w:t>
            </w:r>
            <w:r>
              <w:rPr>
                <w:rFonts w:ascii="Palatino Linotype" w:hAnsi="Palatino Linotype" w:cs="Arial"/>
                <w:color w:val="000000" w:themeColor="text1"/>
                <w:sz w:val="20"/>
                <w:szCs w:val="20"/>
              </w:rPr>
              <w:tab/>
            </w:r>
          </w:p>
          <w:p w:rsidR="00A0096A" w:rsidRPr="00A0096A" w:rsidRDefault="00A0096A" w:rsidP="00A0096A">
            <w:pPr>
              <w:ind w:left="360"/>
              <w:jc w:val="both"/>
              <w:rPr>
                <w:rFonts w:ascii="Palatino Linotype" w:hAnsi="Palatino Linotype"/>
                <w:bCs/>
                <w:sz w:val="20"/>
                <w:szCs w:val="20"/>
              </w:rPr>
            </w:pPr>
            <w:r w:rsidRPr="004B691C">
              <w:rPr>
                <w:bCs/>
                <w:i/>
                <w:sz w:val="24"/>
                <w:szCs w:val="24"/>
              </w:rPr>
              <w:t xml:space="preserve">    </w:t>
            </w:r>
            <w:r w:rsidRPr="00A0096A">
              <w:rPr>
                <w:rFonts w:ascii="Palatino Linotype" w:hAnsi="Palatino Linotype"/>
                <w:bCs/>
                <w:sz w:val="20"/>
                <w:szCs w:val="20"/>
              </w:rPr>
              <w:t>Students analyze the transformation of the American economy and the changing social and political conditions in the United States in response to the Industrial Revolution.</w:t>
            </w:r>
          </w:p>
          <w:p w:rsidR="00A0096A" w:rsidRPr="00A0096A" w:rsidRDefault="00A0096A" w:rsidP="00A0096A">
            <w:pPr>
              <w:tabs>
                <w:tab w:val="center" w:pos="3357"/>
                <w:tab w:val="left" w:pos="4500"/>
              </w:tabs>
              <w:jc w:val="both"/>
              <w:rPr>
                <w:rFonts w:ascii="Palatino Linotype" w:hAnsi="Palatino Linotype" w:cs="Arial"/>
                <w:color w:val="000000" w:themeColor="text1"/>
                <w:sz w:val="20"/>
                <w:szCs w:val="20"/>
              </w:rPr>
            </w:pPr>
            <w:r>
              <w:rPr>
                <w:rFonts w:ascii="Palatino Linotype" w:hAnsi="Palatino Linotype" w:cs="Arial"/>
                <w:color w:val="000000" w:themeColor="text1"/>
                <w:sz w:val="20"/>
                <w:szCs w:val="20"/>
              </w:rPr>
              <w:t>*Please see the Social Studies Content Guide for more specific goals surrounding this topic</w:t>
            </w:r>
          </w:p>
          <w:p w:rsidR="005E6A9C" w:rsidRPr="00ED1143" w:rsidRDefault="005E6A9C" w:rsidP="005A3570">
            <w:pPr>
              <w:rPr>
                <w:rFonts w:ascii="Palatino Linotype" w:hAnsi="Palatino Linotype" w:cs="Arial"/>
                <w:b/>
                <w:i/>
                <w:iCs/>
                <w:color w:val="000000" w:themeColor="text1"/>
                <w:sz w:val="10"/>
                <w:szCs w:val="10"/>
                <w:u w:val="single"/>
              </w:rPr>
            </w:pPr>
          </w:p>
          <w:p w:rsidR="005E6A9C" w:rsidRPr="0015364D" w:rsidRDefault="005E6A9C" w:rsidP="0015364D">
            <w:pPr>
              <w:rPr>
                <w:rFonts w:ascii="Palatino Linotype" w:hAnsi="Palatino Linotype" w:cs="Arial"/>
                <w:b/>
                <w:i/>
                <w:iCs/>
                <w:color w:val="000000" w:themeColor="text1"/>
                <w:sz w:val="6"/>
                <w:szCs w:val="6"/>
              </w:rPr>
            </w:pPr>
            <w:r w:rsidRPr="00ED1143">
              <w:rPr>
                <w:rFonts w:ascii="Palatino Linotype" w:hAnsi="Palatino Linotype" w:cs="Arial"/>
                <w:b/>
                <w:i/>
                <w:iCs/>
                <w:color w:val="000000" w:themeColor="text1"/>
                <w:sz w:val="20"/>
                <w:szCs w:val="20"/>
              </w:rPr>
              <w:t xml:space="preserve"> </w:t>
            </w:r>
          </w:p>
        </w:tc>
        <w:tc>
          <w:tcPr>
            <w:tcW w:w="7650" w:type="dxa"/>
            <w:tcBorders>
              <w:bottom w:val="single" w:sz="4" w:space="0" w:color="auto"/>
            </w:tcBorders>
            <w:shd w:val="clear" w:color="auto" w:fill="D9D9D9" w:themeFill="background1" w:themeFillShade="D9"/>
          </w:tcPr>
          <w:p w:rsidR="005E6A9C" w:rsidRPr="00ED1143" w:rsidRDefault="005E6A9C" w:rsidP="00DA5E93">
            <w:pPr>
              <w:rPr>
                <w:rFonts w:ascii="Palatino Linotype" w:hAnsi="Palatino Linotype" w:cs="Arial"/>
                <w:b/>
                <w:i/>
                <w:iCs/>
                <w:color w:val="000000" w:themeColor="text1"/>
                <w:sz w:val="20"/>
                <w:szCs w:val="20"/>
                <w:u w:val="single"/>
              </w:rPr>
            </w:pPr>
            <w:r w:rsidRPr="00ED1143">
              <w:rPr>
                <w:rFonts w:ascii="Palatino Linotype" w:hAnsi="Palatino Linotype" w:cs="Arial"/>
                <w:b/>
                <w:i/>
                <w:iCs/>
                <w:color w:val="000000" w:themeColor="text1"/>
                <w:sz w:val="20"/>
                <w:szCs w:val="20"/>
                <w:u w:val="single"/>
              </w:rPr>
              <w:t>Habits of Heart and Mind and 21</w:t>
            </w:r>
            <w:r w:rsidRPr="00ED1143">
              <w:rPr>
                <w:rFonts w:ascii="Palatino Linotype" w:hAnsi="Palatino Linotype" w:cs="Arial"/>
                <w:b/>
                <w:i/>
                <w:iCs/>
                <w:color w:val="000000" w:themeColor="text1"/>
                <w:sz w:val="20"/>
                <w:szCs w:val="20"/>
                <w:u w:val="single"/>
                <w:vertAlign w:val="superscript"/>
              </w:rPr>
              <w:t>st</w:t>
            </w:r>
            <w:r w:rsidRPr="00ED1143">
              <w:rPr>
                <w:rFonts w:ascii="Palatino Linotype" w:hAnsi="Palatino Linotype" w:cs="Arial"/>
                <w:b/>
                <w:i/>
                <w:iCs/>
                <w:color w:val="000000" w:themeColor="text1"/>
                <w:sz w:val="20"/>
                <w:szCs w:val="20"/>
                <w:u w:val="single"/>
              </w:rPr>
              <w:t xml:space="preserve"> Century </w:t>
            </w:r>
            <w:r w:rsidR="009B7656">
              <w:rPr>
                <w:rFonts w:ascii="Palatino Linotype" w:hAnsi="Palatino Linotype" w:cs="Arial"/>
                <w:b/>
                <w:i/>
                <w:iCs/>
                <w:color w:val="000000" w:themeColor="text1"/>
                <w:sz w:val="20"/>
                <w:szCs w:val="20"/>
                <w:u w:val="single"/>
              </w:rPr>
              <w:t>Goals</w:t>
            </w:r>
            <w:r w:rsidRPr="00ED1143">
              <w:rPr>
                <w:rFonts w:ascii="Palatino Linotype" w:hAnsi="Palatino Linotype" w:cs="Arial"/>
                <w:b/>
                <w:i/>
                <w:iCs/>
                <w:color w:val="000000" w:themeColor="text1"/>
                <w:sz w:val="20"/>
                <w:szCs w:val="20"/>
                <w:u w:val="single"/>
              </w:rPr>
              <w:t>-</w:t>
            </w:r>
          </w:p>
          <w:p w:rsidR="005E6A9C" w:rsidRPr="00ED1143" w:rsidRDefault="005E6A9C" w:rsidP="005A3570">
            <w:pPr>
              <w:rPr>
                <w:rFonts w:ascii="Palatino Linotype" w:hAnsi="Palatino Linotype" w:cs="Arial"/>
                <w:b/>
                <w:i/>
                <w:iCs/>
                <w:color w:val="000000" w:themeColor="text1"/>
                <w:sz w:val="10"/>
                <w:szCs w:val="10"/>
                <w:u w:val="single"/>
              </w:rPr>
            </w:pPr>
          </w:p>
          <w:p w:rsidR="005E6A9C" w:rsidRPr="00ED1143" w:rsidRDefault="005E6A9C" w:rsidP="005A3570">
            <w:pPr>
              <w:rPr>
                <w:rFonts w:ascii="Palatino Linotype" w:hAnsi="Palatino Linotype" w:cs="Arial"/>
                <w:b/>
                <w:i/>
                <w:iCs/>
                <w:color w:val="000000" w:themeColor="text1"/>
                <w:sz w:val="6"/>
                <w:szCs w:val="6"/>
              </w:rPr>
            </w:pPr>
            <w:r w:rsidRPr="00ED1143">
              <w:rPr>
                <w:rFonts w:ascii="Palatino Linotype" w:hAnsi="Palatino Linotype" w:cs="Arial"/>
                <w:b/>
                <w:i/>
                <w:iCs/>
                <w:color w:val="000000" w:themeColor="text1"/>
                <w:sz w:val="20"/>
                <w:szCs w:val="20"/>
              </w:rPr>
              <w:t xml:space="preserve"> </w:t>
            </w:r>
          </w:p>
          <w:p w:rsidR="005E6A9C" w:rsidRDefault="0015364D" w:rsidP="008B0C62">
            <w:pPr>
              <w:rPr>
                <w:rFonts w:ascii="Palatino Linotype" w:hAnsi="Palatino Linotype"/>
                <w:color w:val="000000" w:themeColor="text1"/>
                <w:sz w:val="20"/>
                <w:szCs w:val="20"/>
              </w:rPr>
            </w:pPr>
            <w:r>
              <w:rPr>
                <w:rFonts w:ascii="Palatino Linotype" w:hAnsi="Palatino Linotype"/>
                <w:color w:val="000000" w:themeColor="text1"/>
                <w:sz w:val="20"/>
                <w:szCs w:val="20"/>
              </w:rPr>
              <w:t>Effective Communication</w:t>
            </w:r>
          </w:p>
          <w:p w:rsidR="0015364D" w:rsidRPr="00ED1143" w:rsidRDefault="0015364D" w:rsidP="008B0C62">
            <w:pPr>
              <w:rPr>
                <w:rFonts w:ascii="Palatino Linotype" w:hAnsi="Palatino Linotype"/>
                <w:color w:val="000000" w:themeColor="text1"/>
                <w:sz w:val="20"/>
                <w:szCs w:val="20"/>
              </w:rPr>
            </w:pPr>
            <w:r>
              <w:rPr>
                <w:rFonts w:ascii="Palatino Linotype" w:hAnsi="Palatino Linotype"/>
                <w:color w:val="000000" w:themeColor="text1"/>
                <w:sz w:val="20"/>
                <w:szCs w:val="20"/>
              </w:rPr>
              <w:t>Exploration</w:t>
            </w:r>
          </w:p>
        </w:tc>
      </w:tr>
      <w:tr w:rsidR="00D62585" w:rsidRPr="00ED1143" w:rsidTr="005A3570">
        <w:trPr>
          <w:trHeight w:val="233"/>
        </w:trPr>
        <w:tc>
          <w:tcPr>
            <w:tcW w:w="4050" w:type="dxa"/>
            <w:tcBorders>
              <w:top w:val="single" w:sz="4" w:space="0" w:color="auto"/>
            </w:tcBorders>
            <w:shd w:val="clear" w:color="auto" w:fill="000000" w:themeFill="text1"/>
            <w:vAlign w:val="center"/>
          </w:tcPr>
          <w:p w:rsidR="00D62585" w:rsidRPr="00ED1143" w:rsidRDefault="00D62585" w:rsidP="00D62585">
            <w:pPr>
              <w:jc w:val="left"/>
              <w:rPr>
                <w:rFonts w:ascii="Palatino Linotype" w:hAnsi="Palatino Linotype" w:cs="Arial"/>
                <w:b/>
                <w:i/>
                <w:iCs/>
                <w:color w:val="000000" w:themeColor="text1"/>
                <w:sz w:val="10"/>
                <w:szCs w:val="10"/>
                <w:u w:val="single"/>
              </w:rPr>
            </w:pPr>
          </w:p>
        </w:tc>
        <w:tc>
          <w:tcPr>
            <w:tcW w:w="2880" w:type="dxa"/>
            <w:tcBorders>
              <w:top w:val="single" w:sz="4" w:space="0" w:color="auto"/>
              <w:bottom w:val="single" w:sz="4" w:space="0" w:color="000000" w:themeColor="text1"/>
            </w:tcBorders>
            <w:shd w:val="clear" w:color="auto" w:fill="000000" w:themeFill="text1"/>
            <w:vAlign w:val="center"/>
          </w:tcPr>
          <w:p w:rsidR="00D62585" w:rsidRPr="00ED1143" w:rsidRDefault="00D62585" w:rsidP="00D62585">
            <w:pPr>
              <w:rPr>
                <w:rFonts w:ascii="Palatino Linotype" w:hAnsi="Palatino Linotype" w:cs="Arial"/>
                <w:color w:val="000000" w:themeColor="text1"/>
                <w:sz w:val="10"/>
                <w:szCs w:val="10"/>
              </w:rPr>
            </w:pPr>
          </w:p>
        </w:tc>
        <w:tc>
          <w:tcPr>
            <w:tcW w:w="7650" w:type="dxa"/>
            <w:tcBorders>
              <w:top w:val="single" w:sz="4" w:space="0" w:color="auto"/>
              <w:bottom w:val="single" w:sz="4" w:space="0" w:color="000000" w:themeColor="text1"/>
            </w:tcBorders>
            <w:shd w:val="clear" w:color="auto" w:fill="000000" w:themeFill="text1"/>
          </w:tcPr>
          <w:p w:rsidR="00D62585" w:rsidRPr="00ED1143" w:rsidRDefault="00D62585" w:rsidP="00D62585">
            <w:pPr>
              <w:jc w:val="both"/>
              <w:rPr>
                <w:rFonts w:ascii="Palatino Linotype" w:hAnsi="Palatino Linotype" w:cs="Arial"/>
                <w:b/>
                <w:i/>
                <w:iCs/>
                <w:color w:val="000000" w:themeColor="text1"/>
                <w:sz w:val="10"/>
                <w:szCs w:val="10"/>
              </w:rPr>
            </w:pPr>
          </w:p>
        </w:tc>
      </w:tr>
      <w:tr w:rsidR="00D93904" w:rsidRPr="00ED1143" w:rsidTr="005A3570">
        <w:trPr>
          <w:trHeight w:val="593"/>
        </w:trPr>
        <w:tc>
          <w:tcPr>
            <w:tcW w:w="4050" w:type="dxa"/>
            <w:vMerge w:val="restart"/>
            <w:tcBorders>
              <w:top w:val="single" w:sz="4" w:space="0" w:color="auto"/>
            </w:tcBorders>
            <w:shd w:val="clear" w:color="auto" w:fill="D9D9D9" w:themeFill="background1" w:themeFillShade="D9"/>
            <w:vAlign w:val="center"/>
          </w:tcPr>
          <w:p w:rsidR="00D93904" w:rsidRPr="00ED1143" w:rsidRDefault="00D93904" w:rsidP="005A3570">
            <w:pPr>
              <w:jc w:val="left"/>
              <w:rPr>
                <w:rFonts w:ascii="Palatino Linotype" w:hAnsi="Palatino Linotype" w:cs="Arial"/>
                <w:b/>
                <w:i/>
                <w:iCs/>
                <w:color w:val="000000" w:themeColor="text1"/>
                <w:sz w:val="20"/>
                <w:szCs w:val="20"/>
                <w:u w:val="single"/>
              </w:rPr>
            </w:pPr>
            <w:r w:rsidRPr="00ED1143">
              <w:rPr>
                <w:rFonts w:ascii="Palatino Linotype" w:hAnsi="Palatino Linotype" w:cs="Arial"/>
                <w:b/>
                <w:i/>
                <w:iCs/>
                <w:color w:val="000000" w:themeColor="text1"/>
                <w:sz w:val="20"/>
                <w:szCs w:val="20"/>
                <w:u w:val="single"/>
              </w:rPr>
              <w:t>Culminating Product or  Product Components</w:t>
            </w:r>
          </w:p>
          <w:p w:rsidR="00D93904" w:rsidRPr="00ED1143" w:rsidRDefault="00D93904" w:rsidP="005A3570">
            <w:pPr>
              <w:jc w:val="left"/>
              <w:rPr>
                <w:rFonts w:ascii="Palatino Linotype" w:hAnsi="Palatino Linotype" w:cs="Arial"/>
                <w:b/>
                <w:i/>
                <w:iCs/>
                <w:color w:val="000000" w:themeColor="text1"/>
                <w:sz w:val="20"/>
                <w:szCs w:val="20"/>
              </w:rPr>
            </w:pPr>
            <w:r w:rsidRPr="00ED1143">
              <w:rPr>
                <w:rFonts w:ascii="Palatino Linotype" w:hAnsi="Palatino Linotype" w:cs="Arial"/>
                <w:b/>
                <w:i/>
                <w:iCs/>
                <w:color w:val="000000" w:themeColor="text1"/>
                <w:sz w:val="20"/>
                <w:szCs w:val="20"/>
              </w:rPr>
              <w:t>What are your deliverables?</w:t>
            </w:r>
          </w:p>
          <w:p w:rsidR="00D93904" w:rsidRPr="00ED1143" w:rsidRDefault="00D93904" w:rsidP="009B7656">
            <w:pPr>
              <w:jc w:val="left"/>
              <w:rPr>
                <w:rFonts w:ascii="Palatino Linotype" w:hAnsi="Palatino Linotype" w:cs="Arial"/>
                <w:b/>
                <w:i/>
                <w:iCs/>
                <w:color w:val="000000" w:themeColor="text1"/>
                <w:sz w:val="20"/>
                <w:szCs w:val="20"/>
              </w:rPr>
            </w:pPr>
            <w:r w:rsidRPr="00ED1143">
              <w:rPr>
                <w:rFonts w:ascii="Palatino Linotype" w:hAnsi="Palatino Linotype" w:cs="Arial"/>
                <w:color w:val="000000" w:themeColor="text1"/>
                <w:sz w:val="20"/>
                <w:szCs w:val="20"/>
              </w:rPr>
              <w:lastRenderedPageBreak/>
              <w:t xml:space="preserve">(different based on </w:t>
            </w:r>
            <w:r w:rsidR="009B7656">
              <w:rPr>
                <w:rFonts w:ascii="Palatino Linotype" w:hAnsi="Palatino Linotype" w:cs="Arial"/>
                <w:color w:val="000000" w:themeColor="text1"/>
                <w:sz w:val="20"/>
                <w:szCs w:val="20"/>
              </w:rPr>
              <w:t>learning goals</w:t>
            </w:r>
            <w:r w:rsidRPr="00ED1143">
              <w:rPr>
                <w:rFonts w:ascii="Palatino Linotype" w:hAnsi="Palatino Linotype" w:cs="Arial"/>
                <w:color w:val="000000" w:themeColor="text1"/>
                <w:sz w:val="20"/>
                <w:szCs w:val="20"/>
              </w:rPr>
              <w:t>)</w:t>
            </w:r>
          </w:p>
        </w:tc>
        <w:tc>
          <w:tcPr>
            <w:tcW w:w="2880" w:type="dxa"/>
            <w:tcBorders>
              <w:top w:val="single" w:sz="4" w:space="0" w:color="auto"/>
              <w:bottom w:val="single" w:sz="4" w:space="0" w:color="000000" w:themeColor="text1"/>
            </w:tcBorders>
            <w:shd w:val="clear" w:color="auto" w:fill="D9D9D9" w:themeFill="background1" w:themeFillShade="D9"/>
            <w:vAlign w:val="center"/>
          </w:tcPr>
          <w:p w:rsidR="00D93904" w:rsidRPr="00ED1143" w:rsidRDefault="00D93904" w:rsidP="00D93904">
            <w:pPr>
              <w:rPr>
                <w:rFonts w:ascii="Palatino Linotype" w:hAnsi="Palatino Linotype" w:cs="Arial"/>
                <w:iCs/>
                <w:color w:val="000000" w:themeColor="text1"/>
                <w:sz w:val="20"/>
                <w:szCs w:val="20"/>
              </w:rPr>
            </w:pPr>
            <w:r w:rsidRPr="00ED1143">
              <w:rPr>
                <w:rFonts w:ascii="Palatino Linotype" w:hAnsi="Palatino Linotype" w:cs="Arial"/>
                <w:iCs/>
                <w:color w:val="000000" w:themeColor="text1"/>
                <w:sz w:val="20"/>
                <w:szCs w:val="20"/>
              </w:rPr>
              <w:lastRenderedPageBreak/>
              <w:t>Individual:</w:t>
            </w:r>
          </w:p>
        </w:tc>
        <w:tc>
          <w:tcPr>
            <w:tcW w:w="7650" w:type="dxa"/>
            <w:tcBorders>
              <w:top w:val="single" w:sz="4" w:space="0" w:color="auto"/>
              <w:bottom w:val="single" w:sz="4" w:space="0" w:color="000000" w:themeColor="text1"/>
            </w:tcBorders>
            <w:shd w:val="clear" w:color="auto" w:fill="D9D9D9" w:themeFill="background1" w:themeFillShade="D9"/>
          </w:tcPr>
          <w:p w:rsidR="00D93904" w:rsidRPr="00ED1143" w:rsidRDefault="00082E3E" w:rsidP="00082E3E">
            <w:pPr>
              <w:jc w:val="both"/>
              <w:rPr>
                <w:rFonts w:ascii="Palatino Linotype" w:hAnsi="Palatino Linotype" w:cs="Arial"/>
                <w:iCs/>
                <w:color w:val="000000" w:themeColor="text1"/>
                <w:sz w:val="20"/>
                <w:szCs w:val="20"/>
              </w:rPr>
            </w:pPr>
            <w:r>
              <w:rPr>
                <w:rFonts w:ascii="Palatino Linotype" w:hAnsi="Palatino Linotype" w:cs="Arial"/>
                <w:iCs/>
                <w:color w:val="000000" w:themeColor="text1"/>
                <w:sz w:val="20"/>
                <w:szCs w:val="20"/>
              </w:rPr>
              <w:t>Choice Board-</w:t>
            </w:r>
            <w:r w:rsidR="00FE46AC" w:rsidRPr="00082E3E">
              <w:rPr>
                <w:rFonts w:ascii="Palatino Linotype" w:hAnsi="Palatino Linotype" w:cs="Arial"/>
                <w:iCs/>
                <w:color w:val="000000" w:themeColor="text1"/>
                <w:sz w:val="20"/>
                <w:szCs w:val="20"/>
              </w:rPr>
              <w:t xml:space="preserve">Students will </w:t>
            </w:r>
            <w:r>
              <w:rPr>
                <w:rFonts w:ascii="Palatino Linotype" w:hAnsi="Palatino Linotype" w:cs="Arial"/>
                <w:iCs/>
                <w:color w:val="000000" w:themeColor="text1"/>
                <w:sz w:val="20"/>
                <w:szCs w:val="20"/>
              </w:rPr>
              <w:t xml:space="preserve">be very involved with the decisions of what our choice board will look like, as well as the quality indicators for our choice board items. Once our choice board has been created, students will choose 3 products from our </w:t>
            </w:r>
            <w:r>
              <w:rPr>
                <w:rFonts w:ascii="Palatino Linotype" w:hAnsi="Palatino Linotype" w:cs="Arial"/>
                <w:iCs/>
                <w:color w:val="000000" w:themeColor="text1"/>
                <w:sz w:val="20"/>
                <w:szCs w:val="20"/>
              </w:rPr>
              <w:lastRenderedPageBreak/>
              <w:t>choice board to complete to show their learning.</w:t>
            </w:r>
          </w:p>
        </w:tc>
      </w:tr>
      <w:tr w:rsidR="00D93904" w:rsidRPr="00ED1143" w:rsidTr="005A3570">
        <w:trPr>
          <w:trHeight w:val="503"/>
        </w:trPr>
        <w:tc>
          <w:tcPr>
            <w:tcW w:w="4050" w:type="dxa"/>
            <w:vMerge/>
            <w:tcBorders>
              <w:bottom w:val="single" w:sz="4" w:space="0" w:color="000000" w:themeColor="text1"/>
            </w:tcBorders>
            <w:shd w:val="clear" w:color="auto" w:fill="D9D9D9" w:themeFill="background1" w:themeFillShade="D9"/>
            <w:vAlign w:val="center"/>
          </w:tcPr>
          <w:p w:rsidR="00D93904" w:rsidRPr="00ED1143" w:rsidRDefault="00D93904" w:rsidP="005A3570">
            <w:pPr>
              <w:jc w:val="left"/>
              <w:rPr>
                <w:rFonts w:ascii="Palatino Linotype" w:hAnsi="Palatino Linotype" w:cs="Arial"/>
                <w:b/>
                <w:i/>
                <w:iCs/>
                <w:color w:val="000000" w:themeColor="text1"/>
                <w:sz w:val="20"/>
                <w:szCs w:val="20"/>
              </w:rPr>
            </w:pPr>
          </w:p>
        </w:tc>
        <w:tc>
          <w:tcPr>
            <w:tcW w:w="2880" w:type="dxa"/>
            <w:tcBorders>
              <w:top w:val="single" w:sz="4" w:space="0" w:color="auto"/>
              <w:bottom w:val="single" w:sz="4" w:space="0" w:color="000000" w:themeColor="text1"/>
            </w:tcBorders>
            <w:shd w:val="clear" w:color="auto" w:fill="D9D9D9" w:themeFill="background1" w:themeFillShade="D9"/>
            <w:vAlign w:val="center"/>
          </w:tcPr>
          <w:p w:rsidR="00D93904" w:rsidRPr="00ED1143" w:rsidRDefault="00D93904" w:rsidP="00D93904">
            <w:pPr>
              <w:rPr>
                <w:rFonts w:ascii="Palatino Linotype" w:hAnsi="Palatino Linotype" w:cs="Arial"/>
                <w:iCs/>
                <w:color w:val="000000" w:themeColor="text1"/>
                <w:sz w:val="20"/>
                <w:szCs w:val="20"/>
              </w:rPr>
            </w:pPr>
            <w:r w:rsidRPr="00ED1143">
              <w:rPr>
                <w:rFonts w:ascii="Palatino Linotype" w:hAnsi="Palatino Linotype" w:cs="Arial"/>
                <w:iCs/>
                <w:color w:val="000000" w:themeColor="text1"/>
                <w:sz w:val="20"/>
                <w:szCs w:val="20"/>
              </w:rPr>
              <w:t>Group:</w:t>
            </w:r>
          </w:p>
        </w:tc>
        <w:tc>
          <w:tcPr>
            <w:tcW w:w="7650" w:type="dxa"/>
            <w:tcBorders>
              <w:top w:val="single" w:sz="4" w:space="0" w:color="auto"/>
              <w:bottom w:val="single" w:sz="4" w:space="0" w:color="000000" w:themeColor="text1"/>
            </w:tcBorders>
            <w:shd w:val="clear" w:color="auto" w:fill="D9D9D9" w:themeFill="background1" w:themeFillShade="D9"/>
          </w:tcPr>
          <w:p w:rsidR="00D93904" w:rsidRPr="00FE46AC" w:rsidRDefault="00FE46AC" w:rsidP="0056292A">
            <w:pPr>
              <w:jc w:val="both"/>
              <w:rPr>
                <w:rFonts w:ascii="Palatino Linotype" w:hAnsi="Palatino Linotype" w:cs="Arial"/>
                <w:iCs/>
                <w:color w:val="000000" w:themeColor="text1"/>
                <w:sz w:val="20"/>
                <w:szCs w:val="20"/>
              </w:rPr>
            </w:pPr>
            <w:r>
              <w:rPr>
                <w:rFonts w:ascii="Palatino Linotype" w:hAnsi="Palatino Linotype" w:cs="Arial"/>
                <w:iCs/>
                <w:color w:val="000000" w:themeColor="text1"/>
                <w:sz w:val="20"/>
                <w:szCs w:val="20"/>
              </w:rPr>
              <w:t xml:space="preserve">Students will be placed in discussion teams, according to their characters. Each day, discussion teams will discuss a different topic from the Industrial Revolution. At the end of each day’s discussion, groups will report their discussion findings in writing. </w:t>
            </w:r>
          </w:p>
        </w:tc>
      </w:tr>
      <w:tr w:rsidR="00AD7FB6" w:rsidRPr="00ED1143" w:rsidTr="005A3570">
        <w:trPr>
          <w:trHeight w:val="575"/>
        </w:trPr>
        <w:tc>
          <w:tcPr>
            <w:tcW w:w="4050" w:type="dxa"/>
            <w:vMerge w:val="restart"/>
            <w:tcBorders>
              <w:top w:val="single" w:sz="4" w:space="0" w:color="auto"/>
            </w:tcBorders>
            <w:shd w:val="clear" w:color="auto" w:fill="auto"/>
            <w:vAlign w:val="center"/>
          </w:tcPr>
          <w:p w:rsidR="00AD7FB6" w:rsidRPr="00ED1143" w:rsidRDefault="00AD7FB6" w:rsidP="005A3570">
            <w:pPr>
              <w:jc w:val="left"/>
              <w:rPr>
                <w:rFonts w:ascii="Palatino Linotype" w:hAnsi="Palatino Linotype" w:cs="Arial"/>
                <w:b/>
                <w:i/>
                <w:iCs/>
                <w:color w:val="000000" w:themeColor="text1"/>
                <w:sz w:val="20"/>
                <w:szCs w:val="20"/>
                <w:u w:val="single"/>
              </w:rPr>
            </w:pPr>
            <w:r w:rsidRPr="00ED1143">
              <w:rPr>
                <w:rFonts w:ascii="Palatino Linotype" w:hAnsi="Palatino Linotype" w:cs="Arial"/>
                <w:b/>
                <w:i/>
                <w:iCs/>
                <w:color w:val="000000" w:themeColor="text1"/>
                <w:sz w:val="20"/>
                <w:szCs w:val="20"/>
                <w:u w:val="single"/>
              </w:rPr>
              <w:t>Presentation</w:t>
            </w:r>
          </w:p>
          <w:p w:rsidR="00AD7FB6" w:rsidRPr="00ED1143" w:rsidRDefault="00AD7FB6" w:rsidP="005A3570">
            <w:pPr>
              <w:jc w:val="left"/>
              <w:rPr>
                <w:rFonts w:ascii="Palatino Linotype" w:hAnsi="Palatino Linotype" w:cs="Arial"/>
                <w:b/>
                <w:i/>
                <w:iCs/>
                <w:color w:val="000000" w:themeColor="text1"/>
                <w:sz w:val="20"/>
                <w:szCs w:val="20"/>
              </w:rPr>
            </w:pPr>
            <w:r w:rsidRPr="00ED1143">
              <w:rPr>
                <w:rFonts w:ascii="Palatino Linotype" w:hAnsi="Palatino Linotype" w:cs="Arial"/>
                <w:b/>
                <w:i/>
                <w:iCs/>
                <w:color w:val="000000" w:themeColor="text1"/>
                <w:sz w:val="20"/>
                <w:szCs w:val="20"/>
              </w:rPr>
              <w:t>How will students show what they know?</w:t>
            </w:r>
          </w:p>
          <w:p w:rsidR="00AD7FB6" w:rsidRPr="00ED1143" w:rsidRDefault="00AD7FB6" w:rsidP="009B7656">
            <w:pPr>
              <w:jc w:val="left"/>
              <w:rPr>
                <w:rFonts w:ascii="Palatino Linotype" w:hAnsi="Palatino Linotype" w:cs="Arial"/>
                <w:color w:val="000000" w:themeColor="text1"/>
                <w:sz w:val="20"/>
                <w:szCs w:val="20"/>
              </w:rPr>
            </w:pPr>
            <w:r w:rsidRPr="00ED1143">
              <w:rPr>
                <w:rFonts w:ascii="Palatino Linotype" w:hAnsi="Palatino Linotype" w:cs="Arial"/>
                <w:b/>
                <w:i/>
                <w:iCs/>
                <w:color w:val="000000" w:themeColor="text1"/>
                <w:sz w:val="20"/>
                <w:szCs w:val="20"/>
              </w:rPr>
              <w:t>Who will they show?</w:t>
            </w:r>
            <w:r w:rsidR="00140FE4" w:rsidRPr="00ED1143">
              <w:rPr>
                <w:rFonts w:ascii="Palatino Linotype" w:hAnsi="Palatino Linotype" w:cs="Arial"/>
                <w:b/>
                <w:i/>
                <w:iCs/>
                <w:color w:val="000000" w:themeColor="text1"/>
                <w:sz w:val="20"/>
                <w:szCs w:val="20"/>
              </w:rPr>
              <w:t xml:space="preserve"> </w:t>
            </w:r>
            <w:r w:rsidRPr="00ED1143">
              <w:rPr>
                <w:rFonts w:ascii="Palatino Linotype" w:hAnsi="Palatino Linotype" w:cs="Arial"/>
                <w:color w:val="000000" w:themeColor="text1"/>
                <w:sz w:val="20"/>
                <w:szCs w:val="20"/>
              </w:rPr>
              <w:t>(may be different for some students base</w:t>
            </w:r>
            <w:r w:rsidR="00140FE4" w:rsidRPr="00ED1143">
              <w:rPr>
                <w:rFonts w:ascii="Palatino Linotype" w:hAnsi="Palatino Linotype" w:cs="Arial"/>
                <w:color w:val="000000" w:themeColor="text1"/>
                <w:sz w:val="20"/>
                <w:szCs w:val="20"/>
              </w:rPr>
              <w:t>d</w:t>
            </w:r>
            <w:r w:rsidRPr="00ED1143">
              <w:rPr>
                <w:rFonts w:ascii="Palatino Linotype" w:hAnsi="Palatino Linotype" w:cs="Arial"/>
                <w:color w:val="000000" w:themeColor="text1"/>
                <w:sz w:val="20"/>
                <w:szCs w:val="20"/>
              </w:rPr>
              <w:t xml:space="preserve"> on </w:t>
            </w:r>
            <w:r w:rsidR="009B7656">
              <w:rPr>
                <w:rFonts w:ascii="Palatino Linotype" w:hAnsi="Palatino Linotype" w:cs="Arial"/>
                <w:color w:val="000000" w:themeColor="text1"/>
                <w:sz w:val="20"/>
                <w:szCs w:val="20"/>
              </w:rPr>
              <w:t>learning goals</w:t>
            </w:r>
            <w:r w:rsidRPr="00ED1143">
              <w:rPr>
                <w:rFonts w:ascii="Palatino Linotype" w:hAnsi="Palatino Linotype" w:cs="Arial"/>
                <w:color w:val="000000" w:themeColor="text1"/>
                <w:sz w:val="20"/>
                <w:szCs w:val="20"/>
              </w:rPr>
              <w:t>)</w:t>
            </w:r>
          </w:p>
        </w:tc>
        <w:tc>
          <w:tcPr>
            <w:tcW w:w="2880" w:type="dxa"/>
            <w:tcBorders>
              <w:top w:val="single" w:sz="4" w:space="0" w:color="auto"/>
              <w:bottom w:val="single" w:sz="4" w:space="0" w:color="000000" w:themeColor="text1"/>
            </w:tcBorders>
            <w:shd w:val="clear" w:color="auto" w:fill="auto"/>
            <w:vAlign w:val="center"/>
          </w:tcPr>
          <w:p w:rsidR="00AD7FB6" w:rsidRPr="00ED1143" w:rsidRDefault="00AD7FB6" w:rsidP="005A3570">
            <w:pPr>
              <w:rPr>
                <w:rFonts w:ascii="Palatino Linotype" w:hAnsi="Palatino Linotype" w:cs="Arial"/>
                <w:iCs/>
                <w:color w:val="000000" w:themeColor="text1"/>
                <w:sz w:val="20"/>
                <w:szCs w:val="20"/>
              </w:rPr>
            </w:pPr>
            <w:r w:rsidRPr="00ED1143">
              <w:rPr>
                <w:rFonts w:ascii="Palatino Linotype" w:hAnsi="Palatino Linotype" w:cs="Arial"/>
                <w:iCs/>
                <w:color w:val="000000" w:themeColor="text1"/>
                <w:sz w:val="20"/>
                <w:szCs w:val="20"/>
              </w:rPr>
              <w:t>Individual:</w:t>
            </w:r>
          </w:p>
        </w:tc>
        <w:tc>
          <w:tcPr>
            <w:tcW w:w="7650" w:type="dxa"/>
            <w:tcBorders>
              <w:top w:val="single" w:sz="4" w:space="0" w:color="auto"/>
              <w:bottom w:val="single" w:sz="4" w:space="0" w:color="000000" w:themeColor="text1"/>
            </w:tcBorders>
            <w:shd w:val="clear" w:color="auto" w:fill="auto"/>
          </w:tcPr>
          <w:p w:rsidR="00140FE4" w:rsidRPr="00ED1143" w:rsidRDefault="008315DC" w:rsidP="00FE46AC">
            <w:pPr>
              <w:jc w:val="left"/>
              <w:rPr>
                <w:rFonts w:ascii="Palatino Linotype" w:hAnsi="Palatino Linotype"/>
                <w:color w:val="000000" w:themeColor="text1"/>
                <w:sz w:val="20"/>
                <w:szCs w:val="20"/>
              </w:rPr>
            </w:pPr>
            <w:r>
              <w:rPr>
                <w:rFonts w:ascii="Palatino Linotype" w:hAnsi="Palatino Linotype"/>
                <w:color w:val="000000" w:themeColor="text1"/>
                <w:sz w:val="20"/>
                <w:szCs w:val="20"/>
              </w:rPr>
              <w:t xml:space="preserve"> </w:t>
            </w:r>
            <w:r w:rsidR="00FE46AC">
              <w:rPr>
                <w:rFonts w:ascii="Palatino Linotype" w:hAnsi="Palatino Linotype" w:cs="Arial"/>
                <w:iCs/>
                <w:color w:val="000000" w:themeColor="text1"/>
                <w:sz w:val="20"/>
                <w:szCs w:val="20"/>
              </w:rPr>
              <w:t>At Exhibition, students will present from the perspective of their given characters. They will present the 3 items they created from the choice board menu.</w:t>
            </w:r>
          </w:p>
        </w:tc>
      </w:tr>
      <w:tr w:rsidR="00AD7FB6" w:rsidRPr="00ED1143" w:rsidTr="005A3570">
        <w:trPr>
          <w:trHeight w:val="467"/>
        </w:trPr>
        <w:tc>
          <w:tcPr>
            <w:tcW w:w="4050" w:type="dxa"/>
            <w:vMerge/>
            <w:tcBorders>
              <w:bottom w:val="single" w:sz="4" w:space="0" w:color="000000" w:themeColor="text1"/>
            </w:tcBorders>
            <w:shd w:val="clear" w:color="auto" w:fill="auto"/>
            <w:vAlign w:val="center"/>
          </w:tcPr>
          <w:p w:rsidR="00AD7FB6" w:rsidRPr="00ED1143" w:rsidRDefault="00AD7FB6" w:rsidP="005A3570">
            <w:pPr>
              <w:jc w:val="left"/>
              <w:rPr>
                <w:rFonts w:ascii="Palatino Linotype" w:hAnsi="Palatino Linotype" w:cs="Arial"/>
                <w:b/>
                <w:i/>
                <w:iCs/>
                <w:color w:val="000000" w:themeColor="text1"/>
                <w:sz w:val="20"/>
                <w:szCs w:val="20"/>
              </w:rPr>
            </w:pPr>
          </w:p>
        </w:tc>
        <w:tc>
          <w:tcPr>
            <w:tcW w:w="2880" w:type="dxa"/>
            <w:tcBorders>
              <w:top w:val="single" w:sz="4" w:space="0" w:color="auto"/>
              <w:bottom w:val="single" w:sz="4" w:space="0" w:color="000000" w:themeColor="text1"/>
            </w:tcBorders>
            <w:shd w:val="clear" w:color="auto" w:fill="auto"/>
            <w:vAlign w:val="center"/>
          </w:tcPr>
          <w:p w:rsidR="00AD7FB6" w:rsidRPr="00ED1143" w:rsidRDefault="00AD7FB6" w:rsidP="005A3570">
            <w:pPr>
              <w:rPr>
                <w:rFonts w:ascii="Palatino Linotype" w:hAnsi="Palatino Linotype" w:cs="Arial"/>
                <w:iCs/>
                <w:color w:val="000000" w:themeColor="text1"/>
                <w:sz w:val="20"/>
                <w:szCs w:val="20"/>
              </w:rPr>
            </w:pPr>
            <w:r w:rsidRPr="00ED1143">
              <w:rPr>
                <w:rFonts w:ascii="Palatino Linotype" w:hAnsi="Palatino Linotype" w:cs="Arial"/>
                <w:iCs/>
                <w:color w:val="000000" w:themeColor="text1"/>
                <w:sz w:val="20"/>
                <w:szCs w:val="20"/>
              </w:rPr>
              <w:t>Group:</w:t>
            </w:r>
          </w:p>
        </w:tc>
        <w:tc>
          <w:tcPr>
            <w:tcW w:w="7650" w:type="dxa"/>
            <w:tcBorders>
              <w:top w:val="single" w:sz="4" w:space="0" w:color="auto"/>
              <w:bottom w:val="single" w:sz="4" w:space="0" w:color="000000" w:themeColor="text1"/>
            </w:tcBorders>
            <w:shd w:val="clear" w:color="auto" w:fill="auto"/>
          </w:tcPr>
          <w:p w:rsidR="00140FE4" w:rsidRPr="00ED1143" w:rsidRDefault="00FE46AC" w:rsidP="008315DC">
            <w:pPr>
              <w:jc w:val="left"/>
              <w:rPr>
                <w:rFonts w:ascii="Palatino Linotype" w:hAnsi="Palatino Linotype"/>
                <w:color w:val="000000" w:themeColor="text1"/>
                <w:sz w:val="20"/>
                <w:szCs w:val="20"/>
              </w:rPr>
            </w:pPr>
            <w:r>
              <w:rPr>
                <w:rFonts w:ascii="Palatino Linotype" w:hAnsi="Palatino Linotype"/>
                <w:color w:val="000000" w:themeColor="text1"/>
                <w:sz w:val="20"/>
                <w:szCs w:val="20"/>
              </w:rPr>
              <w:t>Discussion teams will present their discussion findings at the end of each day to the rest of the class.</w:t>
            </w:r>
          </w:p>
        </w:tc>
      </w:tr>
      <w:tr w:rsidR="005E6A9C" w:rsidRPr="00ED1143" w:rsidTr="005E6A9C">
        <w:trPr>
          <w:trHeight w:val="1306"/>
        </w:trPr>
        <w:tc>
          <w:tcPr>
            <w:tcW w:w="4050" w:type="dxa"/>
            <w:tcBorders>
              <w:top w:val="single" w:sz="4" w:space="0" w:color="auto"/>
            </w:tcBorders>
            <w:shd w:val="clear" w:color="auto" w:fill="D9D9D9" w:themeFill="background1" w:themeFillShade="D9"/>
          </w:tcPr>
          <w:p w:rsidR="005E6A9C" w:rsidRPr="00ED1143" w:rsidRDefault="005E6A9C" w:rsidP="005E6A9C">
            <w:pPr>
              <w:jc w:val="left"/>
              <w:rPr>
                <w:rFonts w:ascii="Palatino Linotype" w:hAnsi="Palatino Linotype" w:cs="Arial"/>
                <w:b/>
                <w:i/>
                <w:iCs/>
                <w:color w:val="000000" w:themeColor="text1"/>
                <w:sz w:val="20"/>
                <w:szCs w:val="20"/>
                <w:u w:val="single"/>
              </w:rPr>
            </w:pPr>
            <w:r w:rsidRPr="00ED1143">
              <w:rPr>
                <w:rFonts w:ascii="Palatino Linotype" w:hAnsi="Palatino Linotype" w:cs="Arial"/>
                <w:b/>
                <w:i/>
                <w:iCs/>
                <w:color w:val="000000" w:themeColor="text1"/>
                <w:sz w:val="20"/>
                <w:szCs w:val="20"/>
                <w:u w:val="single"/>
              </w:rPr>
              <w:t>Notes, Dates, Comments</w:t>
            </w:r>
          </w:p>
          <w:p w:rsidR="005E6A9C" w:rsidRPr="00ED1143" w:rsidRDefault="005E6A9C" w:rsidP="005E6A9C">
            <w:pPr>
              <w:jc w:val="left"/>
              <w:rPr>
                <w:rFonts w:ascii="Palatino Linotype" w:hAnsi="Palatino Linotype" w:cs="Arial"/>
                <w:i/>
                <w:iCs/>
                <w:color w:val="000000" w:themeColor="text1"/>
                <w:sz w:val="20"/>
                <w:szCs w:val="20"/>
              </w:rPr>
            </w:pPr>
            <w:r w:rsidRPr="00ED1143">
              <w:rPr>
                <w:rFonts w:ascii="Palatino Linotype" w:hAnsi="Palatino Linotype" w:cs="Arial"/>
                <w:i/>
                <w:iCs/>
                <w:color w:val="000000" w:themeColor="text1"/>
                <w:sz w:val="20"/>
                <w:szCs w:val="20"/>
              </w:rPr>
              <w:t xml:space="preserve"> </w:t>
            </w:r>
          </w:p>
        </w:tc>
        <w:tc>
          <w:tcPr>
            <w:tcW w:w="10530" w:type="dxa"/>
            <w:gridSpan w:val="2"/>
            <w:tcBorders>
              <w:top w:val="single" w:sz="4" w:space="0" w:color="auto"/>
            </w:tcBorders>
            <w:shd w:val="clear" w:color="auto" w:fill="D9D9D9" w:themeFill="background1" w:themeFillShade="D9"/>
            <w:vAlign w:val="center"/>
          </w:tcPr>
          <w:p w:rsidR="00556426" w:rsidRPr="0012577B" w:rsidRDefault="0056292A" w:rsidP="00D62585">
            <w:pPr>
              <w:jc w:val="both"/>
              <w:rPr>
                <w:rFonts w:ascii="Palatino Linotype" w:hAnsi="Palatino Linotype" w:cs="Arial"/>
                <w:iCs/>
                <w:color w:val="000000" w:themeColor="text1"/>
                <w:sz w:val="20"/>
                <w:szCs w:val="20"/>
              </w:rPr>
            </w:pPr>
            <w:r>
              <w:rPr>
                <w:rFonts w:ascii="Palatino Linotype" w:hAnsi="Palatino Linotype" w:cs="Arial"/>
                <w:iCs/>
                <w:color w:val="000000" w:themeColor="text1"/>
                <w:sz w:val="20"/>
                <w:szCs w:val="20"/>
              </w:rPr>
              <w:t>** Although products will be presented at Exhibition,</w:t>
            </w:r>
            <w:r w:rsidR="00A0096A">
              <w:rPr>
                <w:rFonts w:ascii="Palatino Linotype" w:hAnsi="Palatino Linotype" w:cs="Arial"/>
                <w:iCs/>
                <w:color w:val="000000" w:themeColor="text1"/>
                <w:sz w:val="20"/>
                <w:szCs w:val="20"/>
              </w:rPr>
              <w:t xml:space="preserve"> the themes from this project will carry over through the rest of this semester, as we will look at the issues discussed in current day, and use the products to create a “call to action” campaign</w:t>
            </w:r>
          </w:p>
          <w:p w:rsidR="005E6A9C" w:rsidRPr="00ED1143" w:rsidRDefault="005E6A9C" w:rsidP="00140FE4">
            <w:pPr>
              <w:rPr>
                <w:rFonts w:ascii="Palatino Linotype" w:hAnsi="Palatino Linotype" w:cs="Arial"/>
                <w:b/>
                <w:i/>
                <w:iCs/>
                <w:color w:val="000000" w:themeColor="text1"/>
                <w:sz w:val="20"/>
                <w:szCs w:val="20"/>
                <w:u w:val="single"/>
              </w:rPr>
            </w:pPr>
          </w:p>
          <w:p w:rsidR="005E6A9C" w:rsidRPr="00ED1143" w:rsidRDefault="005E6A9C" w:rsidP="00140FE4">
            <w:pPr>
              <w:rPr>
                <w:rFonts w:ascii="Palatino Linotype" w:hAnsi="Palatino Linotype"/>
                <w:color w:val="000000" w:themeColor="text1"/>
                <w:sz w:val="10"/>
                <w:szCs w:val="10"/>
              </w:rPr>
            </w:pPr>
          </w:p>
        </w:tc>
      </w:tr>
    </w:tbl>
    <w:p w:rsidR="00D93904" w:rsidRPr="004F69A7" w:rsidRDefault="00D93904" w:rsidP="004F69A7">
      <w:pPr>
        <w:pStyle w:val="Heading2"/>
        <w:rPr>
          <w:rFonts w:ascii="Palatino Linotype" w:hAnsi="Palatino Linotype"/>
        </w:rPr>
      </w:pPr>
      <w:r w:rsidRPr="00ED1143">
        <w:rPr>
          <w:rFonts w:ascii="Palatino Linotype" w:hAnsi="Palatino Linotype"/>
        </w:rPr>
        <w:t xml:space="preserve">  </w:t>
      </w:r>
      <w:r>
        <w:rPr>
          <w:rFonts w:asciiTheme="majorHAnsi" w:hAnsiTheme="majorHAnsi"/>
          <w:b/>
          <w:sz w:val="28"/>
        </w:rPr>
        <w:br w:type="column"/>
      </w:r>
    </w:p>
    <w:p w:rsidR="00D93904" w:rsidRDefault="005E6A9C" w:rsidP="00D93904">
      <w:pPr>
        <w:ind w:left="180" w:hanging="180"/>
        <w:rPr>
          <w:rFonts w:asciiTheme="majorHAnsi" w:hAnsiTheme="majorHAnsi"/>
          <w:b/>
          <w:sz w:val="28"/>
        </w:rPr>
      </w:pPr>
      <w:r>
        <w:rPr>
          <w:rFonts w:asciiTheme="majorHAnsi" w:hAnsiTheme="majorHAnsi"/>
          <w:b/>
          <w:sz w:val="28"/>
        </w:rPr>
        <w:t xml:space="preserve">Graphic Organizer to use with parents to linking activities and resources to </w:t>
      </w:r>
      <w:r w:rsidR="009B7656">
        <w:rPr>
          <w:rFonts w:asciiTheme="majorHAnsi" w:hAnsiTheme="majorHAnsi"/>
          <w:b/>
          <w:sz w:val="28"/>
        </w:rPr>
        <w:t>Learning Goals</w:t>
      </w:r>
      <w:r w:rsidR="00D93904">
        <w:rPr>
          <w:rFonts w:asciiTheme="majorHAnsi" w:hAnsiTheme="majorHAnsi"/>
          <w:b/>
          <w:sz w:val="28"/>
        </w:rPr>
        <w:t xml:space="preserve"> </w:t>
      </w:r>
    </w:p>
    <w:p w:rsidR="00D93904" w:rsidRPr="005E6A9C" w:rsidRDefault="005E6A9C" w:rsidP="00D93904">
      <w:pPr>
        <w:ind w:left="180" w:hanging="180"/>
        <w:rPr>
          <w:rFonts w:asciiTheme="majorHAnsi" w:hAnsiTheme="majorHAnsi"/>
          <w:b/>
          <w:i/>
          <w:sz w:val="28"/>
        </w:rPr>
      </w:pPr>
      <w:r w:rsidRPr="005E6A9C">
        <w:rPr>
          <w:rFonts w:asciiTheme="majorHAnsi" w:hAnsiTheme="majorHAnsi"/>
          <w:b/>
          <w:i/>
          <w:sz w:val="28"/>
        </w:rPr>
        <w:t>T</w:t>
      </w:r>
      <w:r w:rsidR="00D93904" w:rsidRPr="005E6A9C">
        <w:rPr>
          <w:rFonts w:asciiTheme="majorHAnsi" w:hAnsiTheme="majorHAnsi"/>
          <w:b/>
          <w:i/>
          <w:sz w:val="28"/>
        </w:rPr>
        <w:t xml:space="preserve">o be completed </w:t>
      </w:r>
      <w:r w:rsidR="007401C4" w:rsidRPr="005E6A9C">
        <w:rPr>
          <w:rFonts w:asciiTheme="majorHAnsi" w:hAnsiTheme="majorHAnsi"/>
          <w:b/>
          <w:i/>
          <w:sz w:val="28"/>
        </w:rPr>
        <w:t xml:space="preserve">during </w:t>
      </w:r>
      <w:r w:rsidR="00D7082F">
        <w:rPr>
          <w:rFonts w:asciiTheme="majorHAnsi" w:hAnsiTheme="majorHAnsi"/>
          <w:b/>
          <w:i/>
          <w:sz w:val="28"/>
        </w:rPr>
        <w:t>Work Journal</w:t>
      </w:r>
      <w:r w:rsidR="00D93904" w:rsidRPr="005E6A9C">
        <w:rPr>
          <w:rFonts w:asciiTheme="majorHAnsi" w:hAnsiTheme="majorHAnsi"/>
          <w:b/>
          <w:i/>
          <w:sz w:val="28"/>
        </w:rPr>
        <w:t xml:space="preserve"> meeting </w:t>
      </w:r>
    </w:p>
    <w:p w:rsidR="007401C4" w:rsidRDefault="007401C4" w:rsidP="00D93904">
      <w:pPr>
        <w:ind w:left="180" w:hanging="180"/>
        <w:rPr>
          <w:rFonts w:asciiTheme="majorHAnsi" w:hAnsiTheme="majorHAnsi"/>
          <w:b/>
          <w:sz w:val="28"/>
        </w:rPr>
      </w:pPr>
    </w:p>
    <w:p w:rsidR="007401C4" w:rsidRPr="007401C4" w:rsidRDefault="007401C4" w:rsidP="00D7082F">
      <w:pPr>
        <w:ind w:left="180" w:hanging="180"/>
        <w:jc w:val="both"/>
        <w:rPr>
          <w:rFonts w:asciiTheme="majorHAnsi" w:hAnsiTheme="majorHAnsi"/>
          <w:b/>
          <w:i/>
          <w:sz w:val="28"/>
        </w:rPr>
      </w:pPr>
    </w:p>
    <w:tbl>
      <w:tblPr>
        <w:tblStyle w:val="LightShading1"/>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1998"/>
        <w:gridCol w:w="6210"/>
      </w:tblGrid>
      <w:tr w:rsidR="00D93904" w:rsidRPr="00D93904" w:rsidTr="005E6A9C">
        <w:trPr>
          <w:cnfStyle w:val="100000000000"/>
        </w:trPr>
        <w:tc>
          <w:tcPr>
            <w:cnfStyle w:val="001000000000"/>
            <w:tcW w:w="4860" w:type="dxa"/>
            <w:tcBorders>
              <w:top w:val="none" w:sz="0" w:space="0" w:color="auto"/>
              <w:left w:val="none" w:sz="0" w:space="0" w:color="auto"/>
              <w:bottom w:val="none" w:sz="0" w:space="0" w:color="auto"/>
              <w:right w:val="none" w:sz="0" w:space="0" w:color="auto"/>
            </w:tcBorders>
            <w:shd w:val="clear" w:color="auto" w:fill="000000" w:themeFill="text1"/>
          </w:tcPr>
          <w:p w:rsidR="00D93904" w:rsidRPr="00D93904" w:rsidRDefault="00D93904" w:rsidP="009B7656">
            <w:pPr>
              <w:rPr>
                <w:color w:val="FFFFFF" w:themeColor="background1"/>
              </w:rPr>
            </w:pPr>
            <w:r w:rsidRPr="00D93904">
              <w:rPr>
                <w:rFonts w:asciiTheme="majorHAnsi" w:hAnsiTheme="majorHAnsi" w:cs="Arial"/>
                <w:b w:val="0"/>
                <w:i/>
                <w:iCs/>
                <w:color w:val="FFFFFF" w:themeColor="background1"/>
                <w:sz w:val="24"/>
                <w:szCs w:val="24"/>
                <w:u w:val="single"/>
              </w:rPr>
              <w:t xml:space="preserve"> </w:t>
            </w:r>
            <w:r w:rsidR="009B7656">
              <w:rPr>
                <w:rFonts w:asciiTheme="majorHAnsi" w:hAnsiTheme="majorHAnsi" w:cs="Arial"/>
                <w:b w:val="0"/>
                <w:i/>
                <w:iCs/>
                <w:color w:val="FFFFFF" w:themeColor="background1"/>
                <w:sz w:val="20"/>
                <w:szCs w:val="20"/>
                <w:u w:val="single"/>
              </w:rPr>
              <w:t>Learning Goals</w:t>
            </w:r>
          </w:p>
        </w:tc>
        <w:tc>
          <w:tcPr>
            <w:tcW w:w="8208" w:type="dxa"/>
            <w:gridSpan w:val="2"/>
            <w:tcBorders>
              <w:top w:val="none" w:sz="0" w:space="0" w:color="auto"/>
              <w:left w:val="none" w:sz="0" w:space="0" w:color="auto"/>
              <w:bottom w:val="none" w:sz="0" w:space="0" w:color="auto"/>
              <w:right w:val="none" w:sz="0" w:space="0" w:color="auto"/>
            </w:tcBorders>
            <w:shd w:val="clear" w:color="auto" w:fill="000000" w:themeFill="text1"/>
          </w:tcPr>
          <w:p w:rsidR="00D93904" w:rsidRPr="00D93904" w:rsidRDefault="00D93904" w:rsidP="005E6A9C">
            <w:pPr>
              <w:ind w:left="1890"/>
              <w:cnfStyle w:val="100000000000"/>
              <w:rPr>
                <w:b w:val="0"/>
                <w:color w:val="FFFFFF" w:themeColor="background1"/>
              </w:rPr>
            </w:pPr>
            <w:r w:rsidRPr="00D93904">
              <w:rPr>
                <w:b w:val="0"/>
                <w:color w:val="FFFFFF" w:themeColor="background1"/>
              </w:rPr>
              <w:t xml:space="preserve">Resources and Activities </w:t>
            </w:r>
          </w:p>
        </w:tc>
      </w:tr>
      <w:tr w:rsidR="00D93904" w:rsidRPr="005C1264" w:rsidTr="005E6A9C">
        <w:trPr>
          <w:cnfStyle w:val="000000100000"/>
        </w:trPr>
        <w:tc>
          <w:tcPr>
            <w:cnfStyle w:val="001000000000"/>
            <w:tcW w:w="6858" w:type="dxa"/>
            <w:gridSpan w:val="2"/>
            <w:tcBorders>
              <w:left w:val="none" w:sz="0" w:space="0" w:color="auto"/>
              <w:right w:val="none" w:sz="0" w:space="0" w:color="auto"/>
            </w:tcBorders>
          </w:tcPr>
          <w:p w:rsidR="00D93904" w:rsidRPr="00D7082F" w:rsidRDefault="00D93904" w:rsidP="00D93904">
            <w:pPr>
              <w:jc w:val="left"/>
              <w:rPr>
                <w:rFonts w:asciiTheme="majorHAnsi" w:hAnsiTheme="majorHAnsi" w:cs="Arial"/>
                <w:b w:val="0"/>
                <w:i/>
                <w:iCs/>
                <w:color w:val="000000" w:themeColor="text1"/>
                <w:sz w:val="20"/>
                <w:szCs w:val="20"/>
                <w:u w:val="single"/>
              </w:rPr>
            </w:pPr>
            <w:r w:rsidRPr="00D7082F">
              <w:rPr>
                <w:rFonts w:asciiTheme="majorHAnsi" w:hAnsiTheme="majorHAnsi" w:cs="Arial"/>
                <w:b w:val="0"/>
                <w:i/>
                <w:iCs/>
                <w:color w:val="000000" w:themeColor="text1"/>
                <w:sz w:val="20"/>
                <w:szCs w:val="20"/>
                <w:u w:val="single"/>
              </w:rPr>
              <w:t xml:space="preserve">Reading </w:t>
            </w:r>
            <w:r w:rsidR="009B7656" w:rsidRPr="00D7082F">
              <w:rPr>
                <w:rFonts w:asciiTheme="majorHAnsi" w:hAnsiTheme="majorHAnsi" w:cs="Arial"/>
                <w:b w:val="0"/>
                <w:i/>
                <w:iCs/>
                <w:color w:val="000000" w:themeColor="text1"/>
                <w:sz w:val="20"/>
                <w:szCs w:val="20"/>
                <w:u w:val="single"/>
              </w:rPr>
              <w:t>Goals</w:t>
            </w:r>
            <w:r w:rsidRPr="00D7082F">
              <w:rPr>
                <w:rFonts w:asciiTheme="majorHAnsi" w:hAnsiTheme="majorHAnsi" w:cs="Arial"/>
                <w:b w:val="0"/>
                <w:i/>
                <w:iCs/>
                <w:color w:val="000000" w:themeColor="text1"/>
                <w:sz w:val="20"/>
                <w:szCs w:val="20"/>
                <w:u w:val="single"/>
              </w:rPr>
              <w:t xml:space="preserve">- </w:t>
            </w:r>
          </w:p>
          <w:p w:rsidR="00D93904" w:rsidRPr="00D7082F" w:rsidRDefault="00D93904" w:rsidP="00D93904">
            <w:pPr>
              <w:jc w:val="left"/>
              <w:rPr>
                <w:rFonts w:asciiTheme="majorHAnsi" w:hAnsiTheme="majorHAnsi" w:cs="Arial"/>
                <w:b w:val="0"/>
                <w:i/>
                <w:iCs/>
                <w:color w:val="000000" w:themeColor="text1"/>
                <w:sz w:val="10"/>
                <w:szCs w:val="10"/>
                <w:u w:val="single"/>
              </w:rPr>
            </w:pPr>
            <w:r w:rsidRPr="00D7082F">
              <w:rPr>
                <w:rFonts w:cs="Arial"/>
                <w:b w:val="0"/>
                <w:color w:val="000000" w:themeColor="text1"/>
                <w:sz w:val="20"/>
                <w:szCs w:val="20"/>
              </w:rPr>
              <w:t xml:space="preserve"> </w:t>
            </w:r>
          </w:p>
          <w:p w:rsidR="00D93904" w:rsidRPr="00D7082F" w:rsidRDefault="00D93904" w:rsidP="00D93904">
            <w:pPr>
              <w:jc w:val="left"/>
              <w:rPr>
                <w:rFonts w:asciiTheme="majorHAnsi" w:hAnsiTheme="majorHAnsi" w:cs="Arial"/>
                <w:b w:val="0"/>
                <w:i/>
                <w:iCs/>
                <w:color w:val="000000" w:themeColor="text1"/>
                <w:sz w:val="6"/>
                <w:szCs w:val="6"/>
              </w:rPr>
            </w:pPr>
            <w:r w:rsidRPr="00D7082F">
              <w:rPr>
                <w:rFonts w:asciiTheme="majorHAnsi" w:hAnsiTheme="majorHAnsi" w:cs="Arial"/>
                <w:b w:val="0"/>
                <w:i/>
                <w:iCs/>
                <w:color w:val="000000" w:themeColor="text1"/>
                <w:sz w:val="20"/>
                <w:szCs w:val="20"/>
              </w:rPr>
              <w:t xml:space="preserve"> </w:t>
            </w:r>
          </w:p>
          <w:p w:rsidR="00D93904" w:rsidRPr="008315DC" w:rsidRDefault="00D93904" w:rsidP="008315DC">
            <w:pPr>
              <w:jc w:val="both"/>
              <w:rPr>
                <w:rFonts w:asciiTheme="majorHAnsi" w:hAnsiTheme="majorHAnsi"/>
                <w:color w:val="000000" w:themeColor="text1"/>
                <w:sz w:val="20"/>
                <w:szCs w:val="20"/>
              </w:rPr>
            </w:pPr>
          </w:p>
          <w:p w:rsidR="00D93904" w:rsidRPr="00D7082F" w:rsidRDefault="00D93904" w:rsidP="00D93904">
            <w:pPr>
              <w:jc w:val="left"/>
              <w:rPr>
                <w:rFonts w:asciiTheme="majorHAnsi" w:hAnsiTheme="majorHAnsi"/>
                <w:b w:val="0"/>
                <w:color w:val="000000" w:themeColor="text1"/>
                <w:sz w:val="20"/>
                <w:szCs w:val="20"/>
              </w:rPr>
            </w:pPr>
          </w:p>
          <w:p w:rsidR="00D93904" w:rsidRPr="00D7082F" w:rsidRDefault="00D93904" w:rsidP="00D93904">
            <w:pPr>
              <w:jc w:val="left"/>
              <w:rPr>
                <w:rFonts w:asciiTheme="majorHAnsi" w:hAnsiTheme="majorHAnsi"/>
                <w:b w:val="0"/>
                <w:color w:val="000000" w:themeColor="text1"/>
                <w:sz w:val="20"/>
                <w:szCs w:val="20"/>
              </w:rPr>
            </w:pPr>
          </w:p>
        </w:tc>
        <w:tc>
          <w:tcPr>
            <w:tcW w:w="6210" w:type="dxa"/>
            <w:tcBorders>
              <w:left w:val="none" w:sz="0" w:space="0" w:color="auto"/>
              <w:right w:val="none" w:sz="0" w:space="0" w:color="auto"/>
            </w:tcBorders>
          </w:tcPr>
          <w:p w:rsidR="00D93904" w:rsidRDefault="00D93904" w:rsidP="00D93904">
            <w:pPr>
              <w:jc w:val="both"/>
              <w:cnfStyle w:val="000000100000"/>
              <w:rPr>
                <w:rFonts w:asciiTheme="majorHAnsi" w:hAnsiTheme="majorHAnsi"/>
                <w:color w:val="000000" w:themeColor="text1"/>
                <w:sz w:val="10"/>
                <w:szCs w:val="10"/>
              </w:rPr>
            </w:pPr>
          </w:p>
          <w:p w:rsidR="00454A65" w:rsidRPr="00AE69A6" w:rsidRDefault="00454A65" w:rsidP="00D93904">
            <w:pPr>
              <w:jc w:val="both"/>
              <w:cnfStyle w:val="000000100000"/>
              <w:rPr>
                <w:rFonts w:asciiTheme="majorHAnsi" w:hAnsiTheme="majorHAnsi"/>
                <w:color w:val="000000" w:themeColor="text1"/>
                <w:sz w:val="20"/>
                <w:szCs w:val="20"/>
              </w:rPr>
            </w:pPr>
          </w:p>
        </w:tc>
      </w:tr>
      <w:tr w:rsidR="00D93904" w:rsidRPr="005C1264" w:rsidTr="005E6A9C">
        <w:tc>
          <w:tcPr>
            <w:cnfStyle w:val="001000000000"/>
            <w:tcW w:w="6858" w:type="dxa"/>
            <w:gridSpan w:val="2"/>
          </w:tcPr>
          <w:p w:rsidR="00D93904" w:rsidRPr="00D7082F" w:rsidRDefault="00D93904" w:rsidP="00D93904">
            <w:pPr>
              <w:jc w:val="left"/>
              <w:rPr>
                <w:rFonts w:asciiTheme="majorHAnsi" w:hAnsiTheme="majorHAnsi" w:cs="Arial"/>
                <w:b w:val="0"/>
                <w:i/>
                <w:iCs/>
                <w:color w:val="000000" w:themeColor="text1"/>
                <w:sz w:val="10"/>
                <w:szCs w:val="10"/>
                <w:u w:val="single"/>
              </w:rPr>
            </w:pPr>
          </w:p>
          <w:p w:rsidR="00D93904" w:rsidRPr="00D7082F" w:rsidRDefault="00D93904" w:rsidP="00D93904">
            <w:pPr>
              <w:jc w:val="left"/>
              <w:rPr>
                <w:rFonts w:asciiTheme="majorHAnsi" w:hAnsiTheme="majorHAnsi" w:cs="Arial"/>
                <w:b w:val="0"/>
                <w:i/>
                <w:iCs/>
                <w:color w:val="000000" w:themeColor="text1"/>
                <w:sz w:val="20"/>
                <w:szCs w:val="20"/>
                <w:u w:val="single"/>
              </w:rPr>
            </w:pPr>
            <w:r w:rsidRPr="00D7082F">
              <w:rPr>
                <w:rFonts w:asciiTheme="majorHAnsi" w:hAnsiTheme="majorHAnsi" w:cs="Arial"/>
                <w:b w:val="0"/>
                <w:i/>
                <w:iCs/>
                <w:color w:val="000000" w:themeColor="text1"/>
                <w:sz w:val="20"/>
                <w:szCs w:val="20"/>
                <w:u w:val="single"/>
              </w:rPr>
              <w:t xml:space="preserve">Writing </w:t>
            </w:r>
            <w:r w:rsidR="009B7656" w:rsidRPr="00D7082F">
              <w:rPr>
                <w:rFonts w:asciiTheme="majorHAnsi" w:hAnsiTheme="majorHAnsi" w:cs="Arial"/>
                <w:b w:val="0"/>
                <w:i/>
                <w:iCs/>
                <w:color w:val="000000" w:themeColor="text1"/>
                <w:sz w:val="20"/>
                <w:szCs w:val="20"/>
                <w:u w:val="single"/>
              </w:rPr>
              <w:t xml:space="preserve">Goals </w:t>
            </w:r>
            <w:r w:rsidRPr="00D7082F">
              <w:rPr>
                <w:rFonts w:asciiTheme="majorHAnsi" w:hAnsiTheme="majorHAnsi" w:cs="Arial"/>
                <w:b w:val="0"/>
                <w:i/>
                <w:iCs/>
                <w:color w:val="000000" w:themeColor="text1"/>
                <w:sz w:val="20"/>
                <w:szCs w:val="20"/>
                <w:u w:val="single"/>
              </w:rPr>
              <w:t xml:space="preserve">- </w:t>
            </w:r>
          </w:p>
          <w:p w:rsidR="00D93904" w:rsidRPr="00D7082F" w:rsidRDefault="00D93904" w:rsidP="00D93904">
            <w:pPr>
              <w:jc w:val="left"/>
              <w:rPr>
                <w:rFonts w:asciiTheme="majorHAnsi" w:hAnsiTheme="majorHAnsi"/>
                <w:b w:val="0"/>
                <w:color w:val="000000" w:themeColor="text1"/>
                <w:sz w:val="20"/>
                <w:szCs w:val="20"/>
              </w:rPr>
            </w:pPr>
          </w:p>
          <w:p w:rsidR="00D93904" w:rsidRPr="00D7082F" w:rsidRDefault="00D93904" w:rsidP="00D93904">
            <w:pPr>
              <w:jc w:val="left"/>
              <w:rPr>
                <w:rFonts w:asciiTheme="majorHAnsi" w:hAnsiTheme="majorHAnsi"/>
                <w:b w:val="0"/>
                <w:color w:val="000000" w:themeColor="text1"/>
                <w:sz w:val="20"/>
                <w:szCs w:val="20"/>
              </w:rPr>
            </w:pPr>
          </w:p>
          <w:p w:rsidR="00D93904" w:rsidRPr="00D7082F" w:rsidRDefault="00D93904" w:rsidP="00D93904">
            <w:pPr>
              <w:jc w:val="left"/>
              <w:rPr>
                <w:rFonts w:asciiTheme="majorHAnsi" w:hAnsiTheme="majorHAnsi"/>
                <w:b w:val="0"/>
                <w:color w:val="000000" w:themeColor="text1"/>
                <w:sz w:val="20"/>
                <w:szCs w:val="20"/>
              </w:rPr>
            </w:pPr>
          </w:p>
          <w:p w:rsidR="00D93904" w:rsidRPr="00D7082F" w:rsidRDefault="00D93904" w:rsidP="00D93904">
            <w:pPr>
              <w:jc w:val="left"/>
              <w:rPr>
                <w:rFonts w:asciiTheme="majorHAnsi" w:hAnsiTheme="majorHAnsi"/>
                <w:b w:val="0"/>
                <w:color w:val="000000" w:themeColor="text1"/>
                <w:sz w:val="20"/>
                <w:szCs w:val="20"/>
              </w:rPr>
            </w:pPr>
          </w:p>
        </w:tc>
        <w:tc>
          <w:tcPr>
            <w:tcW w:w="6210" w:type="dxa"/>
          </w:tcPr>
          <w:p w:rsidR="008315DC" w:rsidRPr="00AE69A6" w:rsidRDefault="008315DC" w:rsidP="008315DC">
            <w:pPr>
              <w:jc w:val="both"/>
              <w:cnfStyle w:val="000000000000"/>
              <w:rPr>
                <w:rFonts w:asciiTheme="majorHAnsi" w:hAnsiTheme="majorHAnsi"/>
                <w:color w:val="000000" w:themeColor="text1"/>
                <w:sz w:val="20"/>
                <w:szCs w:val="20"/>
              </w:rPr>
            </w:pPr>
          </w:p>
          <w:p w:rsidR="004C57E7" w:rsidRPr="00AE69A6" w:rsidRDefault="004C57E7" w:rsidP="004C57E7">
            <w:pPr>
              <w:jc w:val="both"/>
              <w:cnfStyle w:val="000000000000"/>
              <w:rPr>
                <w:rFonts w:asciiTheme="majorHAnsi" w:hAnsiTheme="majorHAnsi"/>
                <w:color w:val="000000" w:themeColor="text1"/>
                <w:sz w:val="20"/>
                <w:szCs w:val="20"/>
              </w:rPr>
            </w:pPr>
          </w:p>
          <w:p w:rsidR="00DB4C04" w:rsidRPr="00AE69A6" w:rsidRDefault="00DB4C04" w:rsidP="00DB4C04">
            <w:pPr>
              <w:jc w:val="both"/>
              <w:cnfStyle w:val="000000000000"/>
              <w:rPr>
                <w:rFonts w:asciiTheme="majorHAnsi" w:hAnsiTheme="majorHAnsi"/>
                <w:color w:val="000000" w:themeColor="text1"/>
                <w:sz w:val="20"/>
                <w:szCs w:val="20"/>
              </w:rPr>
            </w:pPr>
          </w:p>
        </w:tc>
      </w:tr>
      <w:tr w:rsidR="00D93904" w:rsidRPr="005C1264" w:rsidTr="005E6A9C">
        <w:trPr>
          <w:cnfStyle w:val="000000100000"/>
        </w:trPr>
        <w:tc>
          <w:tcPr>
            <w:cnfStyle w:val="001000000000"/>
            <w:tcW w:w="6858" w:type="dxa"/>
            <w:gridSpan w:val="2"/>
            <w:tcBorders>
              <w:left w:val="none" w:sz="0" w:space="0" w:color="auto"/>
              <w:right w:val="none" w:sz="0" w:space="0" w:color="auto"/>
            </w:tcBorders>
          </w:tcPr>
          <w:p w:rsidR="00D93904" w:rsidRPr="00D7082F" w:rsidRDefault="00D93904" w:rsidP="00D93904">
            <w:pPr>
              <w:jc w:val="left"/>
              <w:rPr>
                <w:rFonts w:asciiTheme="majorHAnsi" w:hAnsiTheme="majorHAnsi" w:cs="Arial"/>
                <w:b w:val="0"/>
                <w:i/>
                <w:iCs/>
                <w:color w:val="000000" w:themeColor="text1"/>
                <w:sz w:val="20"/>
                <w:szCs w:val="20"/>
                <w:u w:val="single"/>
              </w:rPr>
            </w:pPr>
            <w:r w:rsidRPr="00D7082F">
              <w:rPr>
                <w:rFonts w:asciiTheme="majorHAnsi" w:hAnsiTheme="majorHAnsi" w:cs="Arial"/>
                <w:b w:val="0"/>
                <w:i/>
                <w:iCs/>
                <w:color w:val="000000" w:themeColor="text1"/>
                <w:sz w:val="20"/>
                <w:szCs w:val="20"/>
                <w:u w:val="single"/>
              </w:rPr>
              <w:t xml:space="preserve">Social Science &amp; History </w:t>
            </w:r>
            <w:r w:rsidR="009B7656" w:rsidRPr="00D7082F">
              <w:rPr>
                <w:rFonts w:asciiTheme="majorHAnsi" w:hAnsiTheme="majorHAnsi" w:cs="Arial"/>
                <w:b w:val="0"/>
                <w:i/>
                <w:iCs/>
                <w:color w:val="000000" w:themeColor="text1"/>
                <w:sz w:val="20"/>
                <w:szCs w:val="20"/>
                <w:u w:val="single"/>
              </w:rPr>
              <w:t>Goals</w:t>
            </w:r>
            <w:r w:rsidRPr="00D7082F">
              <w:rPr>
                <w:rFonts w:asciiTheme="majorHAnsi" w:hAnsiTheme="majorHAnsi" w:cs="Arial"/>
                <w:b w:val="0"/>
                <w:i/>
                <w:iCs/>
                <w:color w:val="000000" w:themeColor="text1"/>
                <w:sz w:val="20"/>
                <w:szCs w:val="20"/>
                <w:u w:val="single"/>
              </w:rPr>
              <w:t xml:space="preserve">- </w:t>
            </w:r>
          </w:p>
          <w:p w:rsidR="00D93904" w:rsidRPr="00D7082F" w:rsidRDefault="00D93904" w:rsidP="00D93904">
            <w:pPr>
              <w:jc w:val="left"/>
              <w:rPr>
                <w:rFonts w:cs="Arial"/>
                <w:b w:val="0"/>
                <w:color w:val="000000" w:themeColor="text1"/>
                <w:sz w:val="20"/>
                <w:szCs w:val="20"/>
              </w:rPr>
            </w:pPr>
            <w:r w:rsidRPr="00D7082F">
              <w:rPr>
                <w:rFonts w:cs="Arial"/>
                <w:b w:val="0"/>
                <w:color w:val="000000" w:themeColor="text1"/>
                <w:sz w:val="20"/>
                <w:szCs w:val="20"/>
              </w:rPr>
              <w:t xml:space="preserve"> </w:t>
            </w:r>
          </w:p>
          <w:p w:rsidR="00D93904" w:rsidRPr="00D7082F" w:rsidRDefault="00D93904" w:rsidP="00D93904">
            <w:pPr>
              <w:jc w:val="left"/>
              <w:rPr>
                <w:rFonts w:cs="Arial"/>
                <w:b w:val="0"/>
                <w:color w:val="000000" w:themeColor="text1"/>
                <w:sz w:val="20"/>
                <w:szCs w:val="20"/>
              </w:rPr>
            </w:pPr>
          </w:p>
          <w:p w:rsidR="00D93904" w:rsidRPr="00D7082F" w:rsidRDefault="00D93904" w:rsidP="00D93904">
            <w:pPr>
              <w:jc w:val="left"/>
              <w:rPr>
                <w:rFonts w:asciiTheme="majorHAnsi" w:hAnsiTheme="majorHAnsi" w:cs="Arial"/>
                <w:b w:val="0"/>
                <w:i/>
                <w:iCs/>
                <w:color w:val="000000" w:themeColor="text1"/>
                <w:sz w:val="10"/>
                <w:szCs w:val="10"/>
                <w:u w:val="single"/>
              </w:rPr>
            </w:pPr>
          </w:p>
          <w:p w:rsidR="00D93904" w:rsidRPr="00D7082F" w:rsidRDefault="00D93904" w:rsidP="00D93904">
            <w:pPr>
              <w:jc w:val="left"/>
              <w:rPr>
                <w:rFonts w:asciiTheme="majorHAnsi" w:hAnsiTheme="majorHAnsi" w:cs="Arial"/>
                <w:b w:val="0"/>
                <w:i/>
                <w:iCs/>
                <w:color w:val="000000" w:themeColor="text1"/>
                <w:sz w:val="6"/>
                <w:szCs w:val="6"/>
              </w:rPr>
            </w:pPr>
            <w:r w:rsidRPr="00D7082F">
              <w:rPr>
                <w:rFonts w:asciiTheme="majorHAnsi" w:hAnsiTheme="majorHAnsi" w:cs="Arial"/>
                <w:b w:val="0"/>
                <w:i/>
                <w:iCs/>
                <w:color w:val="000000" w:themeColor="text1"/>
                <w:sz w:val="20"/>
                <w:szCs w:val="20"/>
              </w:rPr>
              <w:t xml:space="preserve"> </w:t>
            </w:r>
          </w:p>
          <w:p w:rsidR="00D93904" w:rsidRPr="00D7082F" w:rsidRDefault="00D93904" w:rsidP="00D93904">
            <w:pPr>
              <w:jc w:val="left"/>
              <w:rPr>
                <w:rFonts w:asciiTheme="majorHAnsi" w:hAnsiTheme="majorHAnsi"/>
                <w:b w:val="0"/>
                <w:color w:val="000000" w:themeColor="text1"/>
                <w:sz w:val="20"/>
                <w:szCs w:val="20"/>
              </w:rPr>
            </w:pPr>
          </w:p>
          <w:p w:rsidR="00D93904" w:rsidRPr="00D7082F" w:rsidRDefault="00D93904" w:rsidP="00D93904">
            <w:pPr>
              <w:jc w:val="left"/>
              <w:rPr>
                <w:rFonts w:asciiTheme="majorHAnsi" w:hAnsiTheme="majorHAnsi"/>
                <w:b w:val="0"/>
                <w:color w:val="000000" w:themeColor="text1"/>
                <w:sz w:val="20"/>
                <w:szCs w:val="20"/>
              </w:rPr>
            </w:pPr>
          </w:p>
          <w:p w:rsidR="00D93904" w:rsidRPr="00D7082F" w:rsidRDefault="00D93904" w:rsidP="00D93904">
            <w:pPr>
              <w:jc w:val="left"/>
              <w:rPr>
                <w:rFonts w:asciiTheme="majorHAnsi" w:hAnsiTheme="majorHAnsi"/>
                <w:b w:val="0"/>
                <w:color w:val="000000" w:themeColor="text1"/>
                <w:sz w:val="20"/>
                <w:szCs w:val="20"/>
              </w:rPr>
            </w:pPr>
          </w:p>
        </w:tc>
        <w:tc>
          <w:tcPr>
            <w:tcW w:w="6210" w:type="dxa"/>
            <w:tcBorders>
              <w:left w:val="none" w:sz="0" w:space="0" w:color="auto"/>
              <w:right w:val="none" w:sz="0" w:space="0" w:color="auto"/>
            </w:tcBorders>
          </w:tcPr>
          <w:p w:rsidR="008315DC" w:rsidRPr="00AE69A6" w:rsidRDefault="008315DC" w:rsidP="008315DC">
            <w:pPr>
              <w:jc w:val="both"/>
              <w:cnfStyle w:val="000000100000"/>
              <w:rPr>
                <w:rFonts w:asciiTheme="majorHAnsi" w:hAnsiTheme="majorHAnsi"/>
                <w:color w:val="000000" w:themeColor="text1"/>
                <w:sz w:val="20"/>
                <w:szCs w:val="20"/>
              </w:rPr>
            </w:pPr>
          </w:p>
          <w:p w:rsidR="00454A65" w:rsidRPr="00AE69A6" w:rsidRDefault="00454A65" w:rsidP="00DD7E42">
            <w:pPr>
              <w:jc w:val="both"/>
              <w:cnfStyle w:val="000000100000"/>
              <w:rPr>
                <w:rFonts w:asciiTheme="majorHAnsi" w:hAnsiTheme="majorHAnsi"/>
                <w:color w:val="000000" w:themeColor="text1"/>
                <w:sz w:val="20"/>
                <w:szCs w:val="20"/>
              </w:rPr>
            </w:pPr>
          </w:p>
        </w:tc>
      </w:tr>
      <w:tr w:rsidR="00D93904" w:rsidRPr="005C1264" w:rsidTr="005E6A9C">
        <w:tc>
          <w:tcPr>
            <w:cnfStyle w:val="001000000000"/>
            <w:tcW w:w="6858" w:type="dxa"/>
            <w:gridSpan w:val="2"/>
          </w:tcPr>
          <w:p w:rsidR="00D93904" w:rsidRPr="00D7082F" w:rsidRDefault="00D93904" w:rsidP="00D93904">
            <w:pPr>
              <w:jc w:val="left"/>
              <w:rPr>
                <w:rFonts w:asciiTheme="majorHAnsi" w:hAnsiTheme="majorHAnsi" w:cs="Arial"/>
                <w:b w:val="0"/>
                <w:i/>
                <w:iCs/>
                <w:color w:val="000000" w:themeColor="text1"/>
                <w:sz w:val="20"/>
                <w:szCs w:val="20"/>
                <w:u w:val="single"/>
              </w:rPr>
            </w:pPr>
            <w:r w:rsidRPr="00D7082F">
              <w:rPr>
                <w:rFonts w:asciiTheme="majorHAnsi" w:hAnsiTheme="majorHAnsi" w:cs="Arial"/>
                <w:b w:val="0"/>
                <w:i/>
                <w:iCs/>
                <w:color w:val="000000" w:themeColor="text1"/>
                <w:sz w:val="20"/>
                <w:szCs w:val="20"/>
                <w:u w:val="single"/>
              </w:rPr>
              <w:t>Habits of Heart and Mind and 21</w:t>
            </w:r>
            <w:r w:rsidRPr="00D7082F">
              <w:rPr>
                <w:rFonts w:asciiTheme="majorHAnsi" w:hAnsiTheme="majorHAnsi" w:cs="Arial"/>
                <w:b w:val="0"/>
                <w:i/>
                <w:iCs/>
                <w:color w:val="000000" w:themeColor="text1"/>
                <w:sz w:val="20"/>
                <w:szCs w:val="20"/>
                <w:u w:val="single"/>
                <w:vertAlign w:val="superscript"/>
              </w:rPr>
              <w:t>st</w:t>
            </w:r>
            <w:r w:rsidRPr="00D7082F">
              <w:rPr>
                <w:rFonts w:asciiTheme="majorHAnsi" w:hAnsiTheme="majorHAnsi" w:cs="Arial"/>
                <w:b w:val="0"/>
                <w:i/>
                <w:iCs/>
                <w:color w:val="000000" w:themeColor="text1"/>
                <w:sz w:val="20"/>
                <w:szCs w:val="20"/>
                <w:u w:val="single"/>
              </w:rPr>
              <w:t xml:space="preserve"> Century </w:t>
            </w:r>
            <w:r w:rsidR="00D7082F" w:rsidRPr="00D7082F">
              <w:rPr>
                <w:rFonts w:asciiTheme="majorHAnsi" w:hAnsiTheme="majorHAnsi" w:cs="Arial"/>
                <w:b w:val="0"/>
                <w:i/>
                <w:iCs/>
                <w:color w:val="000000" w:themeColor="text1"/>
                <w:sz w:val="20"/>
                <w:szCs w:val="20"/>
                <w:u w:val="single"/>
              </w:rPr>
              <w:t>Goals-</w:t>
            </w:r>
          </w:p>
          <w:p w:rsidR="00D93904" w:rsidRPr="00D7082F" w:rsidRDefault="00D93904" w:rsidP="00D93904">
            <w:pPr>
              <w:jc w:val="left"/>
              <w:rPr>
                <w:rFonts w:asciiTheme="majorHAnsi" w:hAnsiTheme="majorHAnsi" w:cs="Arial"/>
                <w:b w:val="0"/>
                <w:i/>
                <w:iCs/>
                <w:color w:val="000000" w:themeColor="text1"/>
                <w:sz w:val="20"/>
                <w:szCs w:val="20"/>
                <w:u w:val="single"/>
              </w:rPr>
            </w:pPr>
          </w:p>
          <w:p w:rsidR="00D93904" w:rsidRPr="00D7082F" w:rsidRDefault="00D93904" w:rsidP="00D93904">
            <w:pPr>
              <w:jc w:val="left"/>
              <w:rPr>
                <w:rFonts w:asciiTheme="majorHAnsi" w:hAnsiTheme="majorHAnsi" w:cs="Arial"/>
                <w:b w:val="0"/>
                <w:i/>
                <w:iCs/>
                <w:color w:val="000000" w:themeColor="text1"/>
                <w:sz w:val="20"/>
                <w:szCs w:val="20"/>
                <w:u w:val="single"/>
              </w:rPr>
            </w:pPr>
          </w:p>
          <w:p w:rsidR="00D93904" w:rsidRPr="00D7082F" w:rsidRDefault="00D93904" w:rsidP="00D93904">
            <w:pPr>
              <w:jc w:val="left"/>
              <w:rPr>
                <w:rFonts w:asciiTheme="majorHAnsi" w:hAnsiTheme="majorHAnsi" w:cs="Arial"/>
                <w:b w:val="0"/>
                <w:i/>
                <w:iCs/>
                <w:color w:val="000000" w:themeColor="text1"/>
                <w:sz w:val="20"/>
                <w:szCs w:val="20"/>
                <w:u w:val="single"/>
              </w:rPr>
            </w:pPr>
          </w:p>
          <w:p w:rsidR="00D93904" w:rsidRPr="00D7082F" w:rsidRDefault="00D93904" w:rsidP="00D93904">
            <w:pPr>
              <w:jc w:val="left"/>
              <w:rPr>
                <w:rFonts w:asciiTheme="majorHAnsi" w:hAnsiTheme="majorHAnsi" w:cs="Arial"/>
                <w:b w:val="0"/>
                <w:i/>
                <w:iCs/>
                <w:color w:val="000000" w:themeColor="text1"/>
                <w:sz w:val="20"/>
                <w:szCs w:val="20"/>
              </w:rPr>
            </w:pPr>
          </w:p>
          <w:p w:rsidR="00D93904" w:rsidRPr="00D7082F" w:rsidRDefault="00D93904" w:rsidP="00D93904">
            <w:pPr>
              <w:jc w:val="left"/>
              <w:rPr>
                <w:rFonts w:asciiTheme="majorHAnsi" w:hAnsiTheme="majorHAnsi" w:cs="Arial"/>
                <w:b w:val="0"/>
                <w:i/>
                <w:iCs/>
                <w:color w:val="000000" w:themeColor="text1"/>
                <w:sz w:val="6"/>
                <w:szCs w:val="6"/>
              </w:rPr>
            </w:pPr>
          </w:p>
          <w:p w:rsidR="00D93904" w:rsidRPr="00D7082F" w:rsidRDefault="00D93904" w:rsidP="00D93904">
            <w:pPr>
              <w:jc w:val="left"/>
              <w:rPr>
                <w:rFonts w:asciiTheme="majorHAnsi" w:hAnsiTheme="majorHAnsi"/>
                <w:b w:val="0"/>
                <w:color w:val="000000" w:themeColor="text1"/>
                <w:sz w:val="10"/>
                <w:szCs w:val="10"/>
              </w:rPr>
            </w:pPr>
          </w:p>
        </w:tc>
        <w:tc>
          <w:tcPr>
            <w:tcW w:w="6210" w:type="dxa"/>
          </w:tcPr>
          <w:p w:rsidR="00DD7E42" w:rsidRDefault="00DD7E42" w:rsidP="00DD7E42">
            <w:pPr>
              <w:jc w:val="both"/>
              <w:cnfStyle w:val="000000000000"/>
            </w:pPr>
          </w:p>
          <w:p w:rsidR="00DD7E42" w:rsidRDefault="00DD7E42" w:rsidP="00DD7E42">
            <w:pPr>
              <w:jc w:val="both"/>
              <w:cnfStyle w:val="000000000000"/>
            </w:pPr>
          </w:p>
          <w:p w:rsidR="00DD7E42" w:rsidRDefault="00DD7E42" w:rsidP="000C6C81">
            <w:pPr>
              <w:jc w:val="left"/>
              <w:cnfStyle w:val="000000000000"/>
              <w:rPr>
                <w:rFonts w:asciiTheme="majorHAnsi" w:hAnsiTheme="majorHAnsi" w:cs="Arial"/>
                <w:iCs/>
                <w:color w:val="000000" w:themeColor="text1"/>
                <w:sz w:val="20"/>
                <w:szCs w:val="20"/>
              </w:rPr>
            </w:pPr>
          </w:p>
          <w:p w:rsidR="00DD7E42" w:rsidRPr="000C6C81" w:rsidRDefault="00DD7E42" w:rsidP="000C6C81">
            <w:pPr>
              <w:jc w:val="left"/>
              <w:cnfStyle w:val="000000000000"/>
              <w:rPr>
                <w:rFonts w:asciiTheme="majorHAnsi" w:hAnsiTheme="majorHAnsi" w:cs="Arial"/>
                <w:iCs/>
                <w:color w:val="000000" w:themeColor="text1"/>
                <w:sz w:val="20"/>
                <w:szCs w:val="20"/>
              </w:rPr>
            </w:pPr>
          </w:p>
        </w:tc>
      </w:tr>
    </w:tbl>
    <w:p w:rsidR="00D62585" w:rsidRPr="006B0809" w:rsidRDefault="00D93904" w:rsidP="007401C4">
      <w:pPr>
        <w:jc w:val="both"/>
        <w:rPr>
          <w:rFonts w:asciiTheme="majorHAnsi" w:hAnsiTheme="majorHAnsi"/>
          <w:sz w:val="10"/>
          <w:szCs w:val="10"/>
        </w:rPr>
      </w:pPr>
      <w:r w:rsidRPr="006B0809">
        <w:rPr>
          <w:rFonts w:asciiTheme="majorHAnsi" w:hAnsiTheme="majorHAnsi"/>
          <w:sz w:val="10"/>
          <w:szCs w:val="10"/>
        </w:rPr>
        <w:t xml:space="preserve"> </w:t>
      </w:r>
    </w:p>
    <w:sectPr w:rsidR="00D62585" w:rsidRPr="006B0809" w:rsidSect="00AD7FB6">
      <w:pgSz w:w="15840" w:h="12240" w:orient="landscape"/>
      <w:pgMar w:top="27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28E" w:rsidRDefault="008B328E" w:rsidP="007104F1">
      <w:r>
        <w:separator/>
      </w:r>
    </w:p>
  </w:endnote>
  <w:endnote w:type="continuationSeparator" w:id="0">
    <w:p w:rsidR="008B328E" w:rsidRDefault="008B328E" w:rsidP="00710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28E" w:rsidRDefault="008B328E" w:rsidP="007104F1">
      <w:r>
        <w:separator/>
      </w:r>
    </w:p>
  </w:footnote>
  <w:footnote w:type="continuationSeparator" w:id="0">
    <w:p w:rsidR="008B328E" w:rsidRDefault="008B328E" w:rsidP="00710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A10"/>
    <w:multiLevelType w:val="hybridMultilevel"/>
    <w:tmpl w:val="73EE119A"/>
    <w:lvl w:ilvl="0" w:tplc="5DE69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A9E"/>
    <w:multiLevelType w:val="hybridMultilevel"/>
    <w:tmpl w:val="4E3E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B65DD"/>
    <w:multiLevelType w:val="hybridMultilevel"/>
    <w:tmpl w:val="552A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43304"/>
    <w:multiLevelType w:val="hybridMultilevel"/>
    <w:tmpl w:val="D05E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D3AB1"/>
    <w:multiLevelType w:val="hybridMultilevel"/>
    <w:tmpl w:val="FF94887E"/>
    <w:lvl w:ilvl="0" w:tplc="B5F035D6">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BA43B30"/>
    <w:multiLevelType w:val="hybridMultilevel"/>
    <w:tmpl w:val="DEC25F9C"/>
    <w:lvl w:ilvl="0" w:tplc="75B4E7B0">
      <w:start w:val="1"/>
      <w:numFmt w:val="bullet"/>
      <w:lvlText w:val="n"/>
      <w:lvlJc w:val="left"/>
      <w:pPr>
        <w:tabs>
          <w:tab w:val="num" w:pos="720"/>
        </w:tabs>
        <w:ind w:left="720" w:hanging="360"/>
      </w:pPr>
      <w:rPr>
        <w:rFonts w:ascii="Monotype Sorts" w:hAnsi="Monotype Sorts" w:hint="default"/>
      </w:rPr>
    </w:lvl>
    <w:lvl w:ilvl="1" w:tplc="FA92507A">
      <w:start w:val="1"/>
      <w:numFmt w:val="bullet"/>
      <w:lvlText w:val="n"/>
      <w:lvlJc w:val="left"/>
      <w:pPr>
        <w:tabs>
          <w:tab w:val="num" w:pos="1440"/>
        </w:tabs>
        <w:ind w:left="1440" w:hanging="360"/>
      </w:pPr>
      <w:rPr>
        <w:rFonts w:ascii="Monotype Sorts" w:hAnsi="Monotype Sorts" w:hint="default"/>
      </w:rPr>
    </w:lvl>
    <w:lvl w:ilvl="2" w:tplc="B15A6662" w:tentative="1">
      <w:start w:val="1"/>
      <w:numFmt w:val="bullet"/>
      <w:lvlText w:val="n"/>
      <w:lvlJc w:val="left"/>
      <w:pPr>
        <w:tabs>
          <w:tab w:val="num" w:pos="2160"/>
        </w:tabs>
        <w:ind w:left="2160" w:hanging="360"/>
      </w:pPr>
      <w:rPr>
        <w:rFonts w:ascii="Monotype Sorts" w:hAnsi="Monotype Sorts" w:hint="default"/>
      </w:rPr>
    </w:lvl>
    <w:lvl w:ilvl="3" w:tplc="4A6460A0" w:tentative="1">
      <w:start w:val="1"/>
      <w:numFmt w:val="bullet"/>
      <w:lvlText w:val="n"/>
      <w:lvlJc w:val="left"/>
      <w:pPr>
        <w:tabs>
          <w:tab w:val="num" w:pos="2880"/>
        </w:tabs>
        <w:ind w:left="2880" w:hanging="360"/>
      </w:pPr>
      <w:rPr>
        <w:rFonts w:ascii="Monotype Sorts" w:hAnsi="Monotype Sorts" w:hint="default"/>
      </w:rPr>
    </w:lvl>
    <w:lvl w:ilvl="4" w:tplc="4A202154" w:tentative="1">
      <w:start w:val="1"/>
      <w:numFmt w:val="bullet"/>
      <w:lvlText w:val="n"/>
      <w:lvlJc w:val="left"/>
      <w:pPr>
        <w:tabs>
          <w:tab w:val="num" w:pos="3600"/>
        </w:tabs>
        <w:ind w:left="3600" w:hanging="360"/>
      </w:pPr>
      <w:rPr>
        <w:rFonts w:ascii="Monotype Sorts" w:hAnsi="Monotype Sorts" w:hint="default"/>
      </w:rPr>
    </w:lvl>
    <w:lvl w:ilvl="5" w:tplc="1FFA422A" w:tentative="1">
      <w:start w:val="1"/>
      <w:numFmt w:val="bullet"/>
      <w:lvlText w:val="n"/>
      <w:lvlJc w:val="left"/>
      <w:pPr>
        <w:tabs>
          <w:tab w:val="num" w:pos="4320"/>
        </w:tabs>
        <w:ind w:left="4320" w:hanging="360"/>
      </w:pPr>
      <w:rPr>
        <w:rFonts w:ascii="Monotype Sorts" w:hAnsi="Monotype Sorts" w:hint="default"/>
      </w:rPr>
    </w:lvl>
    <w:lvl w:ilvl="6" w:tplc="AA30A6B6" w:tentative="1">
      <w:start w:val="1"/>
      <w:numFmt w:val="bullet"/>
      <w:lvlText w:val="n"/>
      <w:lvlJc w:val="left"/>
      <w:pPr>
        <w:tabs>
          <w:tab w:val="num" w:pos="5040"/>
        </w:tabs>
        <w:ind w:left="5040" w:hanging="360"/>
      </w:pPr>
      <w:rPr>
        <w:rFonts w:ascii="Monotype Sorts" w:hAnsi="Monotype Sorts" w:hint="default"/>
      </w:rPr>
    </w:lvl>
    <w:lvl w:ilvl="7" w:tplc="11A6688A" w:tentative="1">
      <w:start w:val="1"/>
      <w:numFmt w:val="bullet"/>
      <w:lvlText w:val="n"/>
      <w:lvlJc w:val="left"/>
      <w:pPr>
        <w:tabs>
          <w:tab w:val="num" w:pos="5760"/>
        </w:tabs>
        <w:ind w:left="5760" w:hanging="360"/>
      </w:pPr>
      <w:rPr>
        <w:rFonts w:ascii="Monotype Sorts" w:hAnsi="Monotype Sorts" w:hint="default"/>
      </w:rPr>
    </w:lvl>
    <w:lvl w:ilvl="8" w:tplc="D2C43C88" w:tentative="1">
      <w:start w:val="1"/>
      <w:numFmt w:val="bullet"/>
      <w:lvlText w:val="n"/>
      <w:lvlJc w:val="left"/>
      <w:pPr>
        <w:tabs>
          <w:tab w:val="num" w:pos="6480"/>
        </w:tabs>
        <w:ind w:left="6480" w:hanging="360"/>
      </w:pPr>
      <w:rPr>
        <w:rFonts w:ascii="Monotype Sorts" w:hAnsi="Monotype Sorts" w:hint="default"/>
      </w:rPr>
    </w:lvl>
  </w:abstractNum>
  <w:abstractNum w:abstractNumId="6">
    <w:nsid w:val="0C8C0CD8"/>
    <w:multiLevelType w:val="hybridMultilevel"/>
    <w:tmpl w:val="4664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ADB"/>
    <w:multiLevelType w:val="hybridMultilevel"/>
    <w:tmpl w:val="9A623A04"/>
    <w:lvl w:ilvl="0" w:tplc="2AC890A2">
      <w:start w:val="1"/>
      <w:numFmt w:val="bullet"/>
      <w:lvlText w:val="n"/>
      <w:lvlJc w:val="left"/>
      <w:pPr>
        <w:tabs>
          <w:tab w:val="num" w:pos="720"/>
        </w:tabs>
        <w:ind w:left="720" w:hanging="360"/>
      </w:pPr>
      <w:rPr>
        <w:rFonts w:ascii="Monotype Sorts" w:hAnsi="Monotype Sorts" w:hint="default"/>
      </w:rPr>
    </w:lvl>
    <w:lvl w:ilvl="1" w:tplc="FE2C8C80">
      <w:start w:val="1"/>
      <w:numFmt w:val="bullet"/>
      <w:lvlText w:val="n"/>
      <w:lvlJc w:val="left"/>
      <w:pPr>
        <w:tabs>
          <w:tab w:val="num" w:pos="1440"/>
        </w:tabs>
        <w:ind w:left="1440" w:hanging="360"/>
      </w:pPr>
      <w:rPr>
        <w:rFonts w:ascii="Monotype Sorts" w:hAnsi="Monotype Sorts" w:hint="default"/>
      </w:rPr>
    </w:lvl>
    <w:lvl w:ilvl="2" w:tplc="AABC8AC6" w:tentative="1">
      <w:start w:val="1"/>
      <w:numFmt w:val="bullet"/>
      <w:lvlText w:val="n"/>
      <w:lvlJc w:val="left"/>
      <w:pPr>
        <w:tabs>
          <w:tab w:val="num" w:pos="2160"/>
        </w:tabs>
        <w:ind w:left="2160" w:hanging="360"/>
      </w:pPr>
      <w:rPr>
        <w:rFonts w:ascii="Monotype Sorts" w:hAnsi="Monotype Sorts" w:hint="default"/>
      </w:rPr>
    </w:lvl>
    <w:lvl w:ilvl="3" w:tplc="36EEB070" w:tentative="1">
      <w:start w:val="1"/>
      <w:numFmt w:val="bullet"/>
      <w:lvlText w:val="n"/>
      <w:lvlJc w:val="left"/>
      <w:pPr>
        <w:tabs>
          <w:tab w:val="num" w:pos="2880"/>
        </w:tabs>
        <w:ind w:left="2880" w:hanging="360"/>
      </w:pPr>
      <w:rPr>
        <w:rFonts w:ascii="Monotype Sorts" w:hAnsi="Monotype Sorts" w:hint="default"/>
      </w:rPr>
    </w:lvl>
    <w:lvl w:ilvl="4" w:tplc="58C281C6" w:tentative="1">
      <w:start w:val="1"/>
      <w:numFmt w:val="bullet"/>
      <w:lvlText w:val="n"/>
      <w:lvlJc w:val="left"/>
      <w:pPr>
        <w:tabs>
          <w:tab w:val="num" w:pos="3600"/>
        </w:tabs>
        <w:ind w:left="3600" w:hanging="360"/>
      </w:pPr>
      <w:rPr>
        <w:rFonts w:ascii="Monotype Sorts" w:hAnsi="Monotype Sorts" w:hint="default"/>
      </w:rPr>
    </w:lvl>
    <w:lvl w:ilvl="5" w:tplc="1E9A3C18" w:tentative="1">
      <w:start w:val="1"/>
      <w:numFmt w:val="bullet"/>
      <w:lvlText w:val="n"/>
      <w:lvlJc w:val="left"/>
      <w:pPr>
        <w:tabs>
          <w:tab w:val="num" w:pos="4320"/>
        </w:tabs>
        <w:ind w:left="4320" w:hanging="360"/>
      </w:pPr>
      <w:rPr>
        <w:rFonts w:ascii="Monotype Sorts" w:hAnsi="Monotype Sorts" w:hint="default"/>
      </w:rPr>
    </w:lvl>
    <w:lvl w:ilvl="6" w:tplc="C07E3086" w:tentative="1">
      <w:start w:val="1"/>
      <w:numFmt w:val="bullet"/>
      <w:lvlText w:val="n"/>
      <w:lvlJc w:val="left"/>
      <w:pPr>
        <w:tabs>
          <w:tab w:val="num" w:pos="5040"/>
        </w:tabs>
        <w:ind w:left="5040" w:hanging="360"/>
      </w:pPr>
      <w:rPr>
        <w:rFonts w:ascii="Monotype Sorts" w:hAnsi="Monotype Sorts" w:hint="default"/>
      </w:rPr>
    </w:lvl>
    <w:lvl w:ilvl="7" w:tplc="FD7410A2" w:tentative="1">
      <w:start w:val="1"/>
      <w:numFmt w:val="bullet"/>
      <w:lvlText w:val="n"/>
      <w:lvlJc w:val="left"/>
      <w:pPr>
        <w:tabs>
          <w:tab w:val="num" w:pos="5760"/>
        </w:tabs>
        <w:ind w:left="5760" w:hanging="360"/>
      </w:pPr>
      <w:rPr>
        <w:rFonts w:ascii="Monotype Sorts" w:hAnsi="Monotype Sorts" w:hint="default"/>
      </w:rPr>
    </w:lvl>
    <w:lvl w:ilvl="8" w:tplc="72C8F640" w:tentative="1">
      <w:start w:val="1"/>
      <w:numFmt w:val="bullet"/>
      <w:lvlText w:val="n"/>
      <w:lvlJc w:val="left"/>
      <w:pPr>
        <w:tabs>
          <w:tab w:val="num" w:pos="6480"/>
        </w:tabs>
        <w:ind w:left="6480" w:hanging="360"/>
      </w:pPr>
      <w:rPr>
        <w:rFonts w:ascii="Monotype Sorts" w:hAnsi="Monotype Sorts" w:hint="default"/>
      </w:rPr>
    </w:lvl>
  </w:abstractNum>
  <w:abstractNum w:abstractNumId="8">
    <w:nsid w:val="1B6814E0"/>
    <w:multiLevelType w:val="hybridMultilevel"/>
    <w:tmpl w:val="C2A2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C560E"/>
    <w:multiLevelType w:val="hybridMultilevel"/>
    <w:tmpl w:val="5D0E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C00BF"/>
    <w:multiLevelType w:val="hybridMultilevel"/>
    <w:tmpl w:val="FF94887E"/>
    <w:lvl w:ilvl="0" w:tplc="B5F035D6">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81B5314"/>
    <w:multiLevelType w:val="hybridMultilevel"/>
    <w:tmpl w:val="58EA6AD8"/>
    <w:lvl w:ilvl="0" w:tplc="8AF0976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70122"/>
    <w:multiLevelType w:val="hybridMultilevel"/>
    <w:tmpl w:val="760E56DE"/>
    <w:lvl w:ilvl="0" w:tplc="1A84BB1E">
      <w:start w:val="1"/>
      <w:numFmt w:val="decimal"/>
      <w:lvlText w:val="%1."/>
      <w:lvlJc w:val="left"/>
      <w:pPr>
        <w:ind w:left="810" w:hanging="360"/>
      </w:pPr>
      <w:rPr>
        <w:rFonts w:hint="default"/>
        <w:b/>
        <w:i w:val="0"/>
        <w:color w:val="000000"/>
        <w:sz w:val="22"/>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E4419D4"/>
    <w:multiLevelType w:val="hybridMultilevel"/>
    <w:tmpl w:val="09126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45070"/>
    <w:multiLevelType w:val="hybridMultilevel"/>
    <w:tmpl w:val="FBAA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205D5"/>
    <w:multiLevelType w:val="hybridMultilevel"/>
    <w:tmpl w:val="760E56DE"/>
    <w:lvl w:ilvl="0" w:tplc="1A84BB1E">
      <w:start w:val="1"/>
      <w:numFmt w:val="decimal"/>
      <w:lvlText w:val="%1."/>
      <w:lvlJc w:val="left"/>
      <w:pPr>
        <w:ind w:left="810" w:hanging="360"/>
      </w:pPr>
      <w:rPr>
        <w:rFonts w:hint="default"/>
        <w:b/>
        <w:i w:val="0"/>
        <w:color w:val="000000"/>
        <w:sz w:val="22"/>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EE641DC"/>
    <w:multiLevelType w:val="hybridMultilevel"/>
    <w:tmpl w:val="62FA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60B37"/>
    <w:multiLevelType w:val="hybridMultilevel"/>
    <w:tmpl w:val="71B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51A88"/>
    <w:multiLevelType w:val="hybridMultilevel"/>
    <w:tmpl w:val="73EE119A"/>
    <w:lvl w:ilvl="0" w:tplc="5DE69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45E6B"/>
    <w:multiLevelType w:val="hybridMultilevel"/>
    <w:tmpl w:val="17DEDE1C"/>
    <w:lvl w:ilvl="0" w:tplc="20469CA0">
      <w:start w:val="1"/>
      <w:numFmt w:val="decimal"/>
      <w:lvlText w:val="%1."/>
      <w:lvlJc w:val="left"/>
      <w:pPr>
        <w:ind w:left="720" w:hanging="360"/>
      </w:pPr>
      <w:rPr>
        <w:rFonts w:ascii="Tahoma" w:eastAsia="Times New Roman" w:hAnsi="Tahoma"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00156"/>
    <w:multiLevelType w:val="hybridMultilevel"/>
    <w:tmpl w:val="EB66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804D1A"/>
    <w:multiLevelType w:val="hybridMultilevel"/>
    <w:tmpl w:val="7BCC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64E94"/>
    <w:multiLevelType w:val="hybridMultilevel"/>
    <w:tmpl w:val="E5BE2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C702E"/>
    <w:multiLevelType w:val="hybridMultilevel"/>
    <w:tmpl w:val="EB9A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33B02"/>
    <w:multiLevelType w:val="hybridMultilevel"/>
    <w:tmpl w:val="3C78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D1064"/>
    <w:multiLevelType w:val="hybridMultilevel"/>
    <w:tmpl w:val="02827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86C74"/>
    <w:multiLevelType w:val="hybridMultilevel"/>
    <w:tmpl w:val="C6DA572C"/>
    <w:lvl w:ilvl="0" w:tplc="A05A3B0E">
      <w:start w:val="1"/>
      <w:numFmt w:val="bullet"/>
      <w:lvlText w:val="•"/>
      <w:lvlJc w:val="left"/>
      <w:pPr>
        <w:tabs>
          <w:tab w:val="num" w:pos="720"/>
        </w:tabs>
        <w:ind w:left="720" w:hanging="360"/>
      </w:pPr>
      <w:rPr>
        <w:rFonts w:ascii="Times New Roman" w:hAnsi="Times New Roman" w:hint="default"/>
      </w:rPr>
    </w:lvl>
    <w:lvl w:ilvl="1" w:tplc="F402864E" w:tentative="1">
      <w:start w:val="1"/>
      <w:numFmt w:val="bullet"/>
      <w:lvlText w:val="•"/>
      <w:lvlJc w:val="left"/>
      <w:pPr>
        <w:tabs>
          <w:tab w:val="num" w:pos="1440"/>
        </w:tabs>
        <w:ind w:left="1440" w:hanging="360"/>
      </w:pPr>
      <w:rPr>
        <w:rFonts w:ascii="Times New Roman" w:hAnsi="Times New Roman" w:hint="default"/>
      </w:rPr>
    </w:lvl>
    <w:lvl w:ilvl="2" w:tplc="DDF23B84" w:tentative="1">
      <w:start w:val="1"/>
      <w:numFmt w:val="bullet"/>
      <w:lvlText w:val="•"/>
      <w:lvlJc w:val="left"/>
      <w:pPr>
        <w:tabs>
          <w:tab w:val="num" w:pos="2160"/>
        </w:tabs>
        <w:ind w:left="2160" w:hanging="360"/>
      </w:pPr>
      <w:rPr>
        <w:rFonts w:ascii="Times New Roman" w:hAnsi="Times New Roman" w:hint="default"/>
      </w:rPr>
    </w:lvl>
    <w:lvl w:ilvl="3" w:tplc="94587EAC" w:tentative="1">
      <w:start w:val="1"/>
      <w:numFmt w:val="bullet"/>
      <w:lvlText w:val="•"/>
      <w:lvlJc w:val="left"/>
      <w:pPr>
        <w:tabs>
          <w:tab w:val="num" w:pos="2880"/>
        </w:tabs>
        <w:ind w:left="2880" w:hanging="360"/>
      </w:pPr>
      <w:rPr>
        <w:rFonts w:ascii="Times New Roman" w:hAnsi="Times New Roman" w:hint="default"/>
      </w:rPr>
    </w:lvl>
    <w:lvl w:ilvl="4" w:tplc="F6B054E4" w:tentative="1">
      <w:start w:val="1"/>
      <w:numFmt w:val="bullet"/>
      <w:lvlText w:val="•"/>
      <w:lvlJc w:val="left"/>
      <w:pPr>
        <w:tabs>
          <w:tab w:val="num" w:pos="3600"/>
        </w:tabs>
        <w:ind w:left="3600" w:hanging="360"/>
      </w:pPr>
      <w:rPr>
        <w:rFonts w:ascii="Times New Roman" w:hAnsi="Times New Roman" w:hint="default"/>
      </w:rPr>
    </w:lvl>
    <w:lvl w:ilvl="5" w:tplc="0CEC36BC" w:tentative="1">
      <w:start w:val="1"/>
      <w:numFmt w:val="bullet"/>
      <w:lvlText w:val="•"/>
      <w:lvlJc w:val="left"/>
      <w:pPr>
        <w:tabs>
          <w:tab w:val="num" w:pos="4320"/>
        </w:tabs>
        <w:ind w:left="4320" w:hanging="360"/>
      </w:pPr>
      <w:rPr>
        <w:rFonts w:ascii="Times New Roman" w:hAnsi="Times New Roman" w:hint="default"/>
      </w:rPr>
    </w:lvl>
    <w:lvl w:ilvl="6" w:tplc="5876F7C2" w:tentative="1">
      <w:start w:val="1"/>
      <w:numFmt w:val="bullet"/>
      <w:lvlText w:val="•"/>
      <w:lvlJc w:val="left"/>
      <w:pPr>
        <w:tabs>
          <w:tab w:val="num" w:pos="5040"/>
        </w:tabs>
        <w:ind w:left="5040" w:hanging="360"/>
      </w:pPr>
      <w:rPr>
        <w:rFonts w:ascii="Times New Roman" w:hAnsi="Times New Roman" w:hint="default"/>
      </w:rPr>
    </w:lvl>
    <w:lvl w:ilvl="7" w:tplc="90CEA7E6" w:tentative="1">
      <w:start w:val="1"/>
      <w:numFmt w:val="bullet"/>
      <w:lvlText w:val="•"/>
      <w:lvlJc w:val="left"/>
      <w:pPr>
        <w:tabs>
          <w:tab w:val="num" w:pos="5760"/>
        </w:tabs>
        <w:ind w:left="5760" w:hanging="360"/>
      </w:pPr>
      <w:rPr>
        <w:rFonts w:ascii="Times New Roman" w:hAnsi="Times New Roman" w:hint="default"/>
      </w:rPr>
    </w:lvl>
    <w:lvl w:ilvl="8" w:tplc="BB92702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2C68C5"/>
    <w:multiLevelType w:val="hybridMultilevel"/>
    <w:tmpl w:val="CB4218A6"/>
    <w:lvl w:ilvl="0" w:tplc="1ADCC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5043F"/>
    <w:multiLevelType w:val="hybridMultilevel"/>
    <w:tmpl w:val="CB4218A6"/>
    <w:lvl w:ilvl="0" w:tplc="1ADCC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91AEF"/>
    <w:multiLevelType w:val="hybridMultilevel"/>
    <w:tmpl w:val="831C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C7438"/>
    <w:multiLevelType w:val="hybridMultilevel"/>
    <w:tmpl w:val="FB52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03CEB"/>
    <w:multiLevelType w:val="hybridMultilevel"/>
    <w:tmpl w:val="0840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61EF0"/>
    <w:multiLevelType w:val="hybridMultilevel"/>
    <w:tmpl w:val="41F2471E"/>
    <w:lvl w:ilvl="0" w:tplc="C1542826">
      <w:start w:val="1"/>
      <w:numFmt w:val="bullet"/>
      <w:lvlText w:val="n"/>
      <w:lvlJc w:val="left"/>
      <w:pPr>
        <w:tabs>
          <w:tab w:val="num" w:pos="720"/>
        </w:tabs>
        <w:ind w:left="720" w:hanging="360"/>
      </w:pPr>
      <w:rPr>
        <w:rFonts w:ascii="Monotype Sorts" w:hAnsi="Monotype Sorts" w:hint="default"/>
      </w:rPr>
    </w:lvl>
    <w:lvl w:ilvl="1" w:tplc="7DF806F2">
      <w:start w:val="1"/>
      <w:numFmt w:val="bullet"/>
      <w:lvlText w:val="n"/>
      <w:lvlJc w:val="left"/>
      <w:pPr>
        <w:tabs>
          <w:tab w:val="num" w:pos="1440"/>
        </w:tabs>
        <w:ind w:left="1440" w:hanging="360"/>
      </w:pPr>
      <w:rPr>
        <w:rFonts w:ascii="Monotype Sorts" w:hAnsi="Monotype Sorts" w:hint="default"/>
      </w:rPr>
    </w:lvl>
    <w:lvl w:ilvl="2" w:tplc="EF845FEC" w:tentative="1">
      <w:start w:val="1"/>
      <w:numFmt w:val="bullet"/>
      <w:lvlText w:val="n"/>
      <w:lvlJc w:val="left"/>
      <w:pPr>
        <w:tabs>
          <w:tab w:val="num" w:pos="2160"/>
        </w:tabs>
        <w:ind w:left="2160" w:hanging="360"/>
      </w:pPr>
      <w:rPr>
        <w:rFonts w:ascii="Monotype Sorts" w:hAnsi="Monotype Sorts" w:hint="default"/>
      </w:rPr>
    </w:lvl>
    <w:lvl w:ilvl="3" w:tplc="7D9E917E" w:tentative="1">
      <w:start w:val="1"/>
      <w:numFmt w:val="bullet"/>
      <w:lvlText w:val="n"/>
      <w:lvlJc w:val="left"/>
      <w:pPr>
        <w:tabs>
          <w:tab w:val="num" w:pos="2880"/>
        </w:tabs>
        <w:ind w:left="2880" w:hanging="360"/>
      </w:pPr>
      <w:rPr>
        <w:rFonts w:ascii="Monotype Sorts" w:hAnsi="Monotype Sorts" w:hint="default"/>
      </w:rPr>
    </w:lvl>
    <w:lvl w:ilvl="4" w:tplc="075815BC" w:tentative="1">
      <w:start w:val="1"/>
      <w:numFmt w:val="bullet"/>
      <w:lvlText w:val="n"/>
      <w:lvlJc w:val="left"/>
      <w:pPr>
        <w:tabs>
          <w:tab w:val="num" w:pos="3600"/>
        </w:tabs>
        <w:ind w:left="3600" w:hanging="360"/>
      </w:pPr>
      <w:rPr>
        <w:rFonts w:ascii="Monotype Sorts" w:hAnsi="Monotype Sorts" w:hint="default"/>
      </w:rPr>
    </w:lvl>
    <w:lvl w:ilvl="5" w:tplc="3E76962C" w:tentative="1">
      <w:start w:val="1"/>
      <w:numFmt w:val="bullet"/>
      <w:lvlText w:val="n"/>
      <w:lvlJc w:val="left"/>
      <w:pPr>
        <w:tabs>
          <w:tab w:val="num" w:pos="4320"/>
        </w:tabs>
        <w:ind w:left="4320" w:hanging="360"/>
      </w:pPr>
      <w:rPr>
        <w:rFonts w:ascii="Monotype Sorts" w:hAnsi="Monotype Sorts" w:hint="default"/>
      </w:rPr>
    </w:lvl>
    <w:lvl w:ilvl="6" w:tplc="7B5E41D6" w:tentative="1">
      <w:start w:val="1"/>
      <w:numFmt w:val="bullet"/>
      <w:lvlText w:val="n"/>
      <w:lvlJc w:val="left"/>
      <w:pPr>
        <w:tabs>
          <w:tab w:val="num" w:pos="5040"/>
        </w:tabs>
        <w:ind w:left="5040" w:hanging="360"/>
      </w:pPr>
      <w:rPr>
        <w:rFonts w:ascii="Monotype Sorts" w:hAnsi="Monotype Sorts" w:hint="default"/>
      </w:rPr>
    </w:lvl>
    <w:lvl w:ilvl="7" w:tplc="0F241B1E" w:tentative="1">
      <w:start w:val="1"/>
      <w:numFmt w:val="bullet"/>
      <w:lvlText w:val="n"/>
      <w:lvlJc w:val="left"/>
      <w:pPr>
        <w:tabs>
          <w:tab w:val="num" w:pos="5760"/>
        </w:tabs>
        <w:ind w:left="5760" w:hanging="360"/>
      </w:pPr>
      <w:rPr>
        <w:rFonts w:ascii="Monotype Sorts" w:hAnsi="Monotype Sorts" w:hint="default"/>
      </w:rPr>
    </w:lvl>
    <w:lvl w:ilvl="8" w:tplc="C0122652" w:tentative="1">
      <w:start w:val="1"/>
      <w:numFmt w:val="bullet"/>
      <w:lvlText w:val="n"/>
      <w:lvlJc w:val="left"/>
      <w:pPr>
        <w:tabs>
          <w:tab w:val="num" w:pos="6480"/>
        </w:tabs>
        <w:ind w:left="6480" w:hanging="360"/>
      </w:pPr>
      <w:rPr>
        <w:rFonts w:ascii="Monotype Sorts" w:hAnsi="Monotype Sorts" w:hint="default"/>
      </w:rPr>
    </w:lvl>
  </w:abstractNum>
  <w:abstractNum w:abstractNumId="33">
    <w:nsid w:val="74C45275"/>
    <w:multiLevelType w:val="hybridMultilevel"/>
    <w:tmpl w:val="3B3019B8"/>
    <w:lvl w:ilvl="0" w:tplc="F5D0CB8A">
      <w:start w:val="1"/>
      <w:numFmt w:val="bullet"/>
      <w:lvlText w:val=""/>
      <w:lvlJc w:val="left"/>
      <w:pPr>
        <w:tabs>
          <w:tab w:val="num" w:pos="720"/>
        </w:tabs>
        <w:ind w:left="720" w:hanging="360"/>
      </w:pPr>
      <w:rPr>
        <w:rFonts w:ascii="Wingdings" w:hAnsi="Wingdings" w:hint="default"/>
      </w:rPr>
    </w:lvl>
    <w:lvl w:ilvl="1" w:tplc="1D0CD722" w:tentative="1">
      <w:start w:val="1"/>
      <w:numFmt w:val="bullet"/>
      <w:lvlText w:val=""/>
      <w:lvlJc w:val="left"/>
      <w:pPr>
        <w:tabs>
          <w:tab w:val="num" w:pos="1440"/>
        </w:tabs>
        <w:ind w:left="1440" w:hanging="360"/>
      </w:pPr>
      <w:rPr>
        <w:rFonts w:ascii="Wingdings" w:hAnsi="Wingdings" w:hint="default"/>
      </w:rPr>
    </w:lvl>
    <w:lvl w:ilvl="2" w:tplc="C4DCBD62" w:tentative="1">
      <w:start w:val="1"/>
      <w:numFmt w:val="bullet"/>
      <w:lvlText w:val=""/>
      <w:lvlJc w:val="left"/>
      <w:pPr>
        <w:tabs>
          <w:tab w:val="num" w:pos="2160"/>
        </w:tabs>
        <w:ind w:left="2160" w:hanging="360"/>
      </w:pPr>
      <w:rPr>
        <w:rFonts w:ascii="Wingdings" w:hAnsi="Wingdings" w:hint="default"/>
      </w:rPr>
    </w:lvl>
    <w:lvl w:ilvl="3" w:tplc="E7E6EA84" w:tentative="1">
      <w:start w:val="1"/>
      <w:numFmt w:val="bullet"/>
      <w:lvlText w:val=""/>
      <w:lvlJc w:val="left"/>
      <w:pPr>
        <w:tabs>
          <w:tab w:val="num" w:pos="2880"/>
        </w:tabs>
        <w:ind w:left="2880" w:hanging="360"/>
      </w:pPr>
      <w:rPr>
        <w:rFonts w:ascii="Wingdings" w:hAnsi="Wingdings" w:hint="default"/>
      </w:rPr>
    </w:lvl>
    <w:lvl w:ilvl="4" w:tplc="498867CA" w:tentative="1">
      <w:start w:val="1"/>
      <w:numFmt w:val="bullet"/>
      <w:lvlText w:val=""/>
      <w:lvlJc w:val="left"/>
      <w:pPr>
        <w:tabs>
          <w:tab w:val="num" w:pos="3600"/>
        </w:tabs>
        <w:ind w:left="3600" w:hanging="360"/>
      </w:pPr>
      <w:rPr>
        <w:rFonts w:ascii="Wingdings" w:hAnsi="Wingdings" w:hint="default"/>
      </w:rPr>
    </w:lvl>
    <w:lvl w:ilvl="5" w:tplc="07C2E0E2" w:tentative="1">
      <w:start w:val="1"/>
      <w:numFmt w:val="bullet"/>
      <w:lvlText w:val=""/>
      <w:lvlJc w:val="left"/>
      <w:pPr>
        <w:tabs>
          <w:tab w:val="num" w:pos="4320"/>
        </w:tabs>
        <w:ind w:left="4320" w:hanging="360"/>
      </w:pPr>
      <w:rPr>
        <w:rFonts w:ascii="Wingdings" w:hAnsi="Wingdings" w:hint="default"/>
      </w:rPr>
    </w:lvl>
    <w:lvl w:ilvl="6" w:tplc="BB1E0F36" w:tentative="1">
      <w:start w:val="1"/>
      <w:numFmt w:val="bullet"/>
      <w:lvlText w:val=""/>
      <w:lvlJc w:val="left"/>
      <w:pPr>
        <w:tabs>
          <w:tab w:val="num" w:pos="5040"/>
        </w:tabs>
        <w:ind w:left="5040" w:hanging="360"/>
      </w:pPr>
      <w:rPr>
        <w:rFonts w:ascii="Wingdings" w:hAnsi="Wingdings" w:hint="default"/>
      </w:rPr>
    </w:lvl>
    <w:lvl w:ilvl="7" w:tplc="F7B0A104" w:tentative="1">
      <w:start w:val="1"/>
      <w:numFmt w:val="bullet"/>
      <w:lvlText w:val=""/>
      <w:lvlJc w:val="left"/>
      <w:pPr>
        <w:tabs>
          <w:tab w:val="num" w:pos="5760"/>
        </w:tabs>
        <w:ind w:left="5760" w:hanging="360"/>
      </w:pPr>
      <w:rPr>
        <w:rFonts w:ascii="Wingdings" w:hAnsi="Wingdings" w:hint="default"/>
      </w:rPr>
    </w:lvl>
    <w:lvl w:ilvl="8" w:tplc="8CA8AB12" w:tentative="1">
      <w:start w:val="1"/>
      <w:numFmt w:val="bullet"/>
      <w:lvlText w:val=""/>
      <w:lvlJc w:val="left"/>
      <w:pPr>
        <w:tabs>
          <w:tab w:val="num" w:pos="6480"/>
        </w:tabs>
        <w:ind w:left="6480" w:hanging="360"/>
      </w:pPr>
      <w:rPr>
        <w:rFonts w:ascii="Wingdings" w:hAnsi="Wingdings" w:hint="default"/>
      </w:rPr>
    </w:lvl>
  </w:abstractNum>
  <w:abstractNum w:abstractNumId="34">
    <w:nsid w:val="77903294"/>
    <w:multiLevelType w:val="hybridMultilevel"/>
    <w:tmpl w:val="378E8F4E"/>
    <w:lvl w:ilvl="0" w:tplc="1820E58A">
      <w:start w:val="1"/>
      <w:numFmt w:val="bullet"/>
      <w:lvlText w:val="•"/>
      <w:lvlJc w:val="left"/>
      <w:pPr>
        <w:tabs>
          <w:tab w:val="num" w:pos="720"/>
        </w:tabs>
        <w:ind w:left="720" w:hanging="360"/>
      </w:pPr>
      <w:rPr>
        <w:rFonts w:ascii="Times New Roman" w:hAnsi="Times New Roman" w:hint="default"/>
      </w:rPr>
    </w:lvl>
    <w:lvl w:ilvl="1" w:tplc="879A7DF6" w:tentative="1">
      <w:start w:val="1"/>
      <w:numFmt w:val="bullet"/>
      <w:lvlText w:val="•"/>
      <w:lvlJc w:val="left"/>
      <w:pPr>
        <w:tabs>
          <w:tab w:val="num" w:pos="1440"/>
        </w:tabs>
        <w:ind w:left="1440" w:hanging="360"/>
      </w:pPr>
      <w:rPr>
        <w:rFonts w:ascii="Times New Roman" w:hAnsi="Times New Roman" w:hint="default"/>
      </w:rPr>
    </w:lvl>
    <w:lvl w:ilvl="2" w:tplc="BD7609BC" w:tentative="1">
      <w:start w:val="1"/>
      <w:numFmt w:val="bullet"/>
      <w:lvlText w:val="•"/>
      <w:lvlJc w:val="left"/>
      <w:pPr>
        <w:tabs>
          <w:tab w:val="num" w:pos="2160"/>
        </w:tabs>
        <w:ind w:left="2160" w:hanging="360"/>
      </w:pPr>
      <w:rPr>
        <w:rFonts w:ascii="Times New Roman" w:hAnsi="Times New Roman" w:hint="default"/>
      </w:rPr>
    </w:lvl>
    <w:lvl w:ilvl="3" w:tplc="C5FA8758" w:tentative="1">
      <w:start w:val="1"/>
      <w:numFmt w:val="bullet"/>
      <w:lvlText w:val="•"/>
      <w:lvlJc w:val="left"/>
      <w:pPr>
        <w:tabs>
          <w:tab w:val="num" w:pos="2880"/>
        </w:tabs>
        <w:ind w:left="2880" w:hanging="360"/>
      </w:pPr>
      <w:rPr>
        <w:rFonts w:ascii="Times New Roman" w:hAnsi="Times New Roman" w:hint="default"/>
      </w:rPr>
    </w:lvl>
    <w:lvl w:ilvl="4" w:tplc="D410119A" w:tentative="1">
      <w:start w:val="1"/>
      <w:numFmt w:val="bullet"/>
      <w:lvlText w:val="•"/>
      <w:lvlJc w:val="left"/>
      <w:pPr>
        <w:tabs>
          <w:tab w:val="num" w:pos="3600"/>
        </w:tabs>
        <w:ind w:left="3600" w:hanging="360"/>
      </w:pPr>
      <w:rPr>
        <w:rFonts w:ascii="Times New Roman" w:hAnsi="Times New Roman" w:hint="default"/>
      </w:rPr>
    </w:lvl>
    <w:lvl w:ilvl="5" w:tplc="A498C384" w:tentative="1">
      <w:start w:val="1"/>
      <w:numFmt w:val="bullet"/>
      <w:lvlText w:val="•"/>
      <w:lvlJc w:val="left"/>
      <w:pPr>
        <w:tabs>
          <w:tab w:val="num" w:pos="4320"/>
        </w:tabs>
        <w:ind w:left="4320" w:hanging="360"/>
      </w:pPr>
      <w:rPr>
        <w:rFonts w:ascii="Times New Roman" w:hAnsi="Times New Roman" w:hint="default"/>
      </w:rPr>
    </w:lvl>
    <w:lvl w:ilvl="6" w:tplc="393E4FA4" w:tentative="1">
      <w:start w:val="1"/>
      <w:numFmt w:val="bullet"/>
      <w:lvlText w:val="•"/>
      <w:lvlJc w:val="left"/>
      <w:pPr>
        <w:tabs>
          <w:tab w:val="num" w:pos="5040"/>
        </w:tabs>
        <w:ind w:left="5040" w:hanging="360"/>
      </w:pPr>
      <w:rPr>
        <w:rFonts w:ascii="Times New Roman" w:hAnsi="Times New Roman" w:hint="default"/>
      </w:rPr>
    </w:lvl>
    <w:lvl w:ilvl="7" w:tplc="C8842038" w:tentative="1">
      <w:start w:val="1"/>
      <w:numFmt w:val="bullet"/>
      <w:lvlText w:val="•"/>
      <w:lvlJc w:val="left"/>
      <w:pPr>
        <w:tabs>
          <w:tab w:val="num" w:pos="5760"/>
        </w:tabs>
        <w:ind w:left="5760" w:hanging="360"/>
      </w:pPr>
      <w:rPr>
        <w:rFonts w:ascii="Times New Roman" w:hAnsi="Times New Roman" w:hint="default"/>
      </w:rPr>
    </w:lvl>
    <w:lvl w:ilvl="8" w:tplc="610A5AC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6"/>
  </w:num>
  <w:num w:numId="3">
    <w:abstractNumId w:val="32"/>
  </w:num>
  <w:num w:numId="4">
    <w:abstractNumId w:val="5"/>
  </w:num>
  <w:num w:numId="5">
    <w:abstractNumId w:val="33"/>
  </w:num>
  <w:num w:numId="6">
    <w:abstractNumId w:val="34"/>
  </w:num>
  <w:num w:numId="7">
    <w:abstractNumId w:val="9"/>
  </w:num>
  <w:num w:numId="8">
    <w:abstractNumId w:val="3"/>
  </w:num>
  <w:num w:numId="9">
    <w:abstractNumId w:val="20"/>
  </w:num>
  <w:num w:numId="10">
    <w:abstractNumId w:val="25"/>
  </w:num>
  <w:num w:numId="11">
    <w:abstractNumId w:val="8"/>
  </w:num>
  <w:num w:numId="12">
    <w:abstractNumId w:val="13"/>
  </w:num>
  <w:num w:numId="13">
    <w:abstractNumId w:val="30"/>
  </w:num>
  <w:num w:numId="14">
    <w:abstractNumId w:val="16"/>
  </w:num>
  <w:num w:numId="15">
    <w:abstractNumId w:val="19"/>
  </w:num>
  <w:num w:numId="16">
    <w:abstractNumId w:val="1"/>
  </w:num>
  <w:num w:numId="17">
    <w:abstractNumId w:val="0"/>
  </w:num>
  <w:num w:numId="18">
    <w:abstractNumId w:val="4"/>
  </w:num>
  <w:num w:numId="19">
    <w:abstractNumId w:val="12"/>
  </w:num>
  <w:num w:numId="20">
    <w:abstractNumId w:val="28"/>
  </w:num>
  <w:num w:numId="21">
    <w:abstractNumId w:val="18"/>
  </w:num>
  <w:num w:numId="22">
    <w:abstractNumId w:val="10"/>
  </w:num>
  <w:num w:numId="23">
    <w:abstractNumId w:val="15"/>
  </w:num>
  <w:num w:numId="24">
    <w:abstractNumId w:val="27"/>
  </w:num>
  <w:num w:numId="25">
    <w:abstractNumId w:val="31"/>
  </w:num>
  <w:num w:numId="26">
    <w:abstractNumId w:val="22"/>
  </w:num>
  <w:num w:numId="27">
    <w:abstractNumId w:val="14"/>
  </w:num>
  <w:num w:numId="28">
    <w:abstractNumId w:val="17"/>
  </w:num>
  <w:num w:numId="29">
    <w:abstractNumId w:val="2"/>
  </w:num>
  <w:num w:numId="30">
    <w:abstractNumId w:val="29"/>
  </w:num>
  <w:num w:numId="31">
    <w:abstractNumId w:val="23"/>
  </w:num>
  <w:num w:numId="32">
    <w:abstractNumId w:val="21"/>
  </w:num>
  <w:num w:numId="33">
    <w:abstractNumId w:val="24"/>
  </w:num>
  <w:num w:numId="34">
    <w:abstractNumId w:val="6"/>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093B"/>
    <w:rsid w:val="000164AE"/>
    <w:rsid w:val="00026178"/>
    <w:rsid w:val="000365B7"/>
    <w:rsid w:val="00041308"/>
    <w:rsid w:val="00082E3E"/>
    <w:rsid w:val="00091A61"/>
    <w:rsid w:val="00093048"/>
    <w:rsid w:val="000B3C45"/>
    <w:rsid w:val="000C30FD"/>
    <w:rsid w:val="000C6C81"/>
    <w:rsid w:val="000D59BB"/>
    <w:rsid w:val="000E2142"/>
    <w:rsid w:val="00113CE2"/>
    <w:rsid w:val="001238C8"/>
    <w:rsid w:val="0012577B"/>
    <w:rsid w:val="00130130"/>
    <w:rsid w:val="00140FE4"/>
    <w:rsid w:val="0015364D"/>
    <w:rsid w:val="001620DF"/>
    <w:rsid w:val="001671AE"/>
    <w:rsid w:val="0018731B"/>
    <w:rsid w:val="001A203D"/>
    <w:rsid w:val="001C26C0"/>
    <w:rsid w:val="001E5D24"/>
    <w:rsid w:val="0020553B"/>
    <w:rsid w:val="002424F0"/>
    <w:rsid w:val="0025374E"/>
    <w:rsid w:val="0026434A"/>
    <w:rsid w:val="00296DA3"/>
    <w:rsid w:val="002A17FE"/>
    <w:rsid w:val="002A5FC7"/>
    <w:rsid w:val="002E7887"/>
    <w:rsid w:val="003020C1"/>
    <w:rsid w:val="00344527"/>
    <w:rsid w:val="00345E38"/>
    <w:rsid w:val="00361C72"/>
    <w:rsid w:val="0036208B"/>
    <w:rsid w:val="00362746"/>
    <w:rsid w:val="00395EE4"/>
    <w:rsid w:val="003A464F"/>
    <w:rsid w:val="003B6CB1"/>
    <w:rsid w:val="00406AAA"/>
    <w:rsid w:val="00415326"/>
    <w:rsid w:val="004169BB"/>
    <w:rsid w:val="00443E9F"/>
    <w:rsid w:val="00453521"/>
    <w:rsid w:val="00453BB3"/>
    <w:rsid w:val="00454A65"/>
    <w:rsid w:val="004659DE"/>
    <w:rsid w:val="0047765C"/>
    <w:rsid w:val="0049328B"/>
    <w:rsid w:val="004B0B96"/>
    <w:rsid w:val="004C2604"/>
    <w:rsid w:val="004C57E7"/>
    <w:rsid w:val="004F2F18"/>
    <w:rsid w:val="004F69A7"/>
    <w:rsid w:val="00502E3E"/>
    <w:rsid w:val="005128FE"/>
    <w:rsid w:val="00556426"/>
    <w:rsid w:val="00556752"/>
    <w:rsid w:val="00560D27"/>
    <w:rsid w:val="0056292A"/>
    <w:rsid w:val="005704DD"/>
    <w:rsid w:val="00594ED4"/>
    <w:rsid w:val="005A3570"/>
    <w:rsid w:val="005C1264"/>
    <w:rsid w:val="005C4A7E"/>
    <w:rsid w:val="005E6A9C"/>
    <w:rsid w:val="005F494B"/>
    <w:rsid w:val="00605802"/>
    <w:rsid w:val="0063385B"/>
    <w:rsid w:val="00641235"/>
    <w:rsid w:val="00652074"/>
    <w:rsid w:val="006528BE"/>
    <w:rsid w:val="00654F7D"/>
    <w:rsid w:val="0065539B"/>
    <w:rsid w:val="00657DAB"/>
    <w:rsid w:val="006914D3"/>
    <w:rsid w:val="006C5978"/>
    <w:rsid w:val="007104F1"/>
    <w:rsid w:val="00713B58"/>
    <w:rsid w:val="00733686"/>
    <w:rsid w:val="00736E89"/>
    <w:rsid w:val="007401C4"/>
    <w:rsid w:val="00741AF1"/>
    <w:rsid w:val="007D01AC"/>
    <w:rsid w:val="007F3E82"/>
    <w:rsid w:val="007F42E6"/>
    <w:rsid w:val="00803EA8"/>
    <w:rsid w:val="0082577E"/>
    <w:rsid w:val="0083157D"/>
    <w:rsid w:val="008315DC"/>
    <w:rsid w:val="0084711C"/>
    <w:rsid w:val="00854AF2"/>
    <w:rsid w:val="00864D61"/>
    <w:rsid w:val="008731F1"/>
    <w:rsid w:val="0088440E"/>
    <w:rsid w:val="00894897"/>
    <w:rsid w:val="008B0C62"/>
    <w:rsid w:val="008B328E"/>
    <w:rsid w:val="0091402B"/>
    <w:rsid w:val="00917C19"/>
    <w:rsid w:val="00930E75"/>
    <w:rsid w:val="0094049A"/>
    <w:rsid w:val="00951BF6"/>
    <w:rsid w:val="00983220"/>
    <w:rsid w:val="009B7656"/>
    <w:rsid w:val="009C6849"/>
    <w:rsid w:val="009F3D8F"/>
    <w:rsid w:val="009F54F5"/>
    <w:rsid w:val="00A0096A"/>
    <w:rsid w:val="00A02CA9"/>
    <w:rsid w:val="00A07D66"/>
    <w:rsid w:val="00A4437A"/>
    <w:rsid w:val="00A47958"/>
    <w:rsid w:val="00A61BEA"/>
    <w:rsid w:val="00A84E1E"/>
    <w:rsid w:val="00A879B9"/>
    <w:rsid w:val="00A95E6D"/>
    <w:rsid w:val="00AA5D8B"/>
    <w:rsid w:val="00AC56C6"/>
    <w:rsid w:val="00AD3D2F"/>
    <w:rsid w:val="00AD7FB6"/>
    <w:rsid w:val="00AE69A6"/>
    <w:rsid w:val="00B0612A"/>
    <w:rsid w:val="00B26911"/>
    <w:rsid w:val="00B36F90"/>
    <w:rsid w:val="00B37644"/>
    <w:rsid w:val="00B44EE8"/>
    <w:rsid w:val="00B71B55"/>
    <w:rsid w:val="00BA2050"/>
    <w:rsid w:val="00BB093B"/>
    <w:rsid w:val="00BC3C9B"/>
    <w:rsid w:val="00BF11CA"/>
    <w:rsid w:val="00C34530"/>
    <w:rsid w:val="00C71C51"/>
    <w:rsid w:val="00CA3284"/>
    <w:rsid w:val="00CC6287"/>
    <w:rsid w:val="00CD38C5"/>
    <w:rsid w:val="00CE79D1"/>
    <w:rsid w:val="00D126ED"/>
    <w:rsid w:val="00D12EB1"/>
    <w:rsid w:val="00D1454D"/>
    <w:rsid w:val="00D572D8"/>
    <w:rsid w:val="00D62585"/>
    <w:rsid w:val="00D7082F"/>
    <w:rsid w:val="00D80A9D"/>
    <w:rsid w:val="00D83986"/>
    <w:rsid w:val="00D86854"/>
    <w:rsid w:val="00D93904"/>
    <w:rsid w:val="00DA5E93"/>
    <w:rsid w:val="00DB4C04"/>
    <w:rsid w:val="00DB7BF4"/>
    <w:rsid w:val="00DD7E42"/>
    <w:rsid w:val="00DF0CB1"/>
    <w:rsid w:val="00DF59CC"/>
    <w:rsid w:val="00E056FE"/>
    <w:rsid w:val="00E57F4E"/>
    <w:rsid w:val="00E76A9D"/>
    <w:rsid w:val="00E923A5"/>
    <w:rsid w:val="00ED1143"/>
    <w:rsid w:val="00F067FE"/>
    <w:rsid w:val="00F53E07"/>
    <w:rsid w:val="00F5618C"/>
    <w:rsid w:val="00F611B1"/>
    <w:rsid w:val="00F77311"/>
    <w:rsid w:val="00F8404D"/>
    <w:rsid w:val="00F851C1"/>
    <w:rsid w:val="00FB2833"/>
    <w:rsid w:val="00FD366F"/>
    <w:rsid w:val="00FE1C1F"/>
    <w:rsid w:val="00FE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7D"/>
  </w:style>
  <w:style w:type="paragraph" w:styleId="Heading2">
    <w:name w:val="heading 2"/>
    <w:basedOn w:val="Normal"/>
    <w:next w:val="Normal"/>
    <w:link w:val="Heading2Char"/>
    <w:qFormat/>
    <w:rsid w:val="00930E75"/>
    <w:pPr>
      <w:keepNext/>
      <w:jc w:val="left"/>
      <w:outlineLvl w:val="1"/>
    </w:pPr>
    <w:rPr>
      <w:rFonts w:ascii="Arial Black" w:eastAsia="Arial Unicode MS" w:hAnsi="Arial Black" w:cs="Arial"/>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9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04F1"/>
    <w:pPr>
      <w:tabs>
        <w:tab w:val="center" w:pos="4680"/>
        <w:tab w:val="right" w:pos="9360"/>
      </w:tabs>
    </w:pPr>
  </w:style>
  <w:style w:type="character" w:customStyle="1" w:styleId="HeaderChar">
    <w:name w:val="Header Char"/>
    <w:basedOn w:val="DefaultParagraphFont"/>
    <w:link w:val="Header"/>
    <w:uiPriority w:val="99"/>
    <w:semiHidden/>
    <w:rsid w:val="007104F1"/>
  </w:style>
  <w:style w:type="paragraph" w:styleId="Footer">
    <w:name w:val="footer"/>
    <w:basedOn w:val="Normal"/>
    <w:link w:val="FooterChar"/>
    <w:uiPriority w:val="99"/>
    <w:semiHidden/>
    <w:unhideWhenUsed/>
    <w:rsid w:val="007104F1"/>
    <w:pPr>
      <w:tabs>
        <w:tab w:val="center" w:pos="4680"/>
        <w:tab w:val="right" w:pos="9360"/>
      </w:tabs>
    </w:pPr>
  </w:style>
  <w:style w:type="character" w:customStyle="1" w:styleId="FooterChar">
    <w:name w:val="Footer Char"/>
    <w:basedOn w:val="DefaultParagraphFont"/>
    <w:link w:val="Footer"/>
    <w:uiPriority w:val="99"/>
    <w:semiHidden/>
    <w:rsid w:val="007104F1"/>
  </w:style>
  <w:style w:type="paragraph" w:styleId="BalloonText">
    <w:name w:val="Balloon Text"/>
    <w:basedOn w:val="Normal"/>
    <w:link w:val="BalloonTextChar"/>
    <w:uiPriority w:val="99"/>
    <w:semiHidden/>
    <w:unhideWhenUsed/>
    <w:rsid w:val="009F3D8F"/>
    <w:rPr>
      <w:rFonts w:ascii="Tahoma" w:hAnsi="Tahoma" w:cs="Tahoma"/>
      <w:sz w:val="16"/>
      <w:szCs w:val="16"/>
    </w:rPr>
  </w:style>
  <w:style w:type="character" w:customStyle="1" w:styleId="BalloonTextChar">
    <w:name w:val="Balloon Text Char"/>
    <w:basedOn w:val="DefaultParagraphFont"/>
    <w:link w:val="BalloonText"/>
    <w:uiPriority w:val="99"/>
    <w:semiHidden/>
    <w:rsid w:val="009F3D8F"/>
    <w:rPr>
      <w:rFonts w:ascii="Tahoma" w:hAnsi="Tahoma" w:cs="Tahoma"/>
      <w:sz w:val="16"/>
      <w:szCs w:val="16"/>
    </w:rPr>
  </w:style>
  <w:style w:type="paragraph" w:styleId="ListParagraph">
    <w:name w:val="List Paragraph"/>
    <w:basedOn w:val="Normal"/>
    <w:uiPriority w:val="34"/>
    <w:qFormat/>
    <w:rsid w:val="00B26911"/>
    <w:pPr>
      <w:ind w:left="720"/>
      <w:contextualSpacing/>
    </w:pPr>
  </w:style>
  <w:style w:type="character" w:customStyle="1" w:styleId="Heading2Char">
    <w:name w:val="Heading 2 Char"/>
    <w:basedOn w:val="DefaultParagraphFont"/>
    <w:link w:val="Heading2"/>
    <w:rsid w:val="00930E75"/>
    <w:rPr>
      <w:rFonts w:ascii="Arial Black" w:eastAsia="Arial Unicode MS" w:hAnsi="Arial Black" w:cs="Arial"/>
      <w:color w:val="FF0000"/>
      <w:sz w:val="32"/>
      <w:szCs w:val="24"/>
    </w:rPr>
  </w:style>
  <w:style w:type="table" w:customStyle="1" w:styleId="LightShading1">
    <w:name w:val="Light Shading1"/>
    <w:basedOn w:val="TableNormal"/>
    <w:uiPriority w:val="60"/>
    <w:rsid w:val="00D939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54F7D"/>
    <w:pPr>
      <w:autoSpaceDE w:val="0"/>
      <w:autoSpaceDN w:val="0"/>
      <w:adjustRightInd w:val="0"/>
      <w:jc w:val="left"/>
    </w:pPr>
    <w:rPr>
      <w:rFonts w:ascii="Palatino" w:hAnsi="Palatino" w:cs="Palatino"/>
      <w:color w:val="000000"/>
      <w:sz w:val="24"/>
      <w:szCs w:val="24"/>
    </w:rPr>
  </w:style>
  <w:style w:type="character" w:styleId="Hyperlink">
    <w:name w:val="Hyperlink"/>
    <w:basedOn w:val="DefaultParagraphFont"/>
    <w:uiPriority w:val="99"/>
    <w:unhideWhenUsed/>
    <w:rsid w:val="00DB4C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728812">
      <w:bodyDiv w:val="1"/>
      <w:marLeft w:val="0"/>
      <w:marRight w:val="0"/>
      <w:marTop w:val="0"/>
      <w:marBottom w:val="0"/>
      <w:divBdr>
        <w:top w:val="none" w:sz="0" w:space="0" w:color="auto"/>
        <w:left w:val="none" w:sz="0" w:space="0" w:color="auto"/>
        <w:bottom w:val="none" w:sz="0" w:space="0" w:color="auto"/>
        <w:right w:val="none" w:sz="0" w:space="0" w:color="auto"/>
      </w:divBdr>
    </w:div>
    <w:div w:id="287322574">
      <w:bodyDiv w:val="1"/>
      <w:marLeft w:val="0"/>
      <w:marRight w:val="0"/>
      <w:marTop w:val="0"/>
      <w:marBottom w:val="0"/>
      <w:divBdr>
        <w:top w:val="none" w:sz="0" w:space="0" w:color="auto"/>
        <w:left w:val="none" w:sz="0" w:space="0" w:color="auto"/>
        <w:bottom w:val="none" w:sz="0" w:space="0" w:color="auto"/>
        <w:right w:val="none" w:sz="0" w:space="0" w:color="auto"/>
      </w:divBdr>
    </w:div>
    <w:div w:id="881553509">
      <w:bodyDiv w:val="1"/>
      <w:marLeft w:val="0"/>
      <w:marRight w:val="0"/>
      <w:marTop w:val="0"/>
      <w:marBottom w:val="0"/>
      <w:divBdr>
        <w:top w:val="none" w:sz="0" w:space="0" w:color="auto"/>
        <w:left w:val="none" w:sz="0" w:space="0" w:color="auto"/>
        <w:bottom w:val="none" w:sz="0" w:space="0" w:color="auto"/>
        <w:right w:val="none" w:sz="0" w:space="0" w:color="auto"/>
      </w:divBdr>
      <w:divsChild>
        <w:div w:id="133911192">
          <w:marLeft w:val="0"/>
          <w:marRight w:val="0"/>
          <w:marTop w:val="154"/>
          <w:marBottom w:val="0"/>
          <w:divBdr>
            <w:top w:val="none" w:sz="0" w:space="0" w:color="auto"/>
            <w:left w:val="none" w:sz="0" w:space="0" w:color="auto"/>
            <w:bottom w:val="none" w:sz="0" w:space="0" w:color="auto"/>
            <w:right w:val="none" w:sz="0" w:space="0" w:color="auto"/>
          </w:divBdr>
        </w:div>
        <w:div w:id="1161239854">
          <w:marLeft w:val="0"/>
          <w:marRight w:val="0"/>
          <w:marTop w:val="154"/>
          <w:marBottom w:val="0"/>
          <w:divBdr>
            <w:top w:val="none" w:sz="0" w:space="0" w:color="auto"/>
            <w:left w:val="none" w:sz="0" w:space="0" w:color="auto"/>
            <w:bottom w:val="none" w:sz="0" w:space="0" w:color="auto"/>
            <w:right w:val="none" w:sz="0" w:space="0" w:color="auto"/>
          </w:divBdr>
        </w:div>
        <w:div w:id="1767924094">
          <w:marLeft w:val="0"/>
          <w:marRight w:val="0"/>
          <w:marTop w:val="154"/>
          <w:marBottom w:val="0"/>
          <w:divBdr>
            <w:top w:val="none" w:sz="0" w:space="0" w:color="auto"/>
            <w:left w:val="none" w:sz="0" w:space="0" w:color="auto"/>
            <w:bottom w:val="none" w:sz="0" w:space="0" w:color="auto"/>
            <w:right w:val="none" w:sz="0" w:space="0" w:color="auto"/>
          </w:divBdr>
        </w:div>
        <w:div w:id="1930387723">
          <w:marLeft w:val="0"/>
          <w:marRight w:val="0"/>
          <w:marTop w:val="154"/>
          <w:marBottom w:val="0"/>
          <w:divBdr>
            <w:top w:val="none" w:sz="0" w:space="0" w:color="auto"/>
            <w:left w:val="none" w:sz="0" w:space="0" w:color="auto"/>
            <w:bottom w:val="none" w:sz="0" w:space="0" w:color="auto"/>
            <w:right w:val="none" w:sz="0" w:space="0" w:color="auto"/>
          </w:divBdr>
        </w:div>
      </w:divsChild>
    </w:div>
    <w:div w:id="1240670572">
      <w:bodyDiv w:val="1"/>
      <w:marLeft w:val="0"/>
      <w:marRight w:val="0"/>
      <w:marTop w:val="0"/>
      <w:marBottom w:val="0"/>
      <w:divBdr>
        <w:top w:val="none" w:sz="0" w:space="0" w:color="auto"/>
        <w:left w:val="none" w:sz="0" w:space="0" w:color="auto"/>
        <w:bottom w:val="none" w:sz="0" w:space="0" w:color="auto"/>
        <w:right w:val="none" w:sz="0" w:space="0" w:color="auto"/>
      </w:divBdr>
      <w:divsChild>
        <w:div w:id="453865528">
          <w:marLeft w:val="1181"/>
          <w:marRight w:val="0"/>
          <w:marTop w:val="134"/>
          <w:marBottom w:val="0"/>
          <w:divBdr>
            <w:top w:val="none" w:sz="0" w:space="0" w:color="auto"/>
            <w:left w:val="none" w:sz="0" w:space="0" w:color="auto"/>
            <w:bottom w:val="none" w:sz="0" w:space="0" w:color="auto"/>
            <w:right w:val="none" w:sz="0" w:space="0" w:color="auto"/>
          </w:divBdr>
        </w:div>
        <w:div w:id="1051660571">
          <w:marLeft w:val="1181"/>
          <w:marRight w:val="0"/>
          <w:marTop w:val="134"/>
          <w:marBottom w:val="0"/>
          <w:divBdr>
            <w:top w:val="none" w:sz="0" w:space="0" w:color="auto"/>
            <w:left w:val="none" w:sz="0" w:space="0" w:color="auto"/>
            <w:bottom w:val="none" w:sz="0" w:space="0" w:color="auto"/>
            <w:right w:val="none" w:sz="0" w:space="0" w:color="auto"/>
          </w:divBdr>
        </w:div>
        <w:div w:id="1483615162">
          <w:marLeft w:val="1181"/>
          <w:marRight w:val="0"/>
          <w:marTop w:val="134"/>
          <w:marBottom w:val="0"/>
          <w:divBdr>
            <w:top w:val="none" w:sz="0" w:space="0" w:color="auto"/>
            <w:left w:val="none" w:sz="0" w:space="0" w:color="auto"/>
            <w:bottom w:val="none" w:sz="0" w:space="0" w:color="auto"/>
            <w:right w:val="none" w:sz="0" w:space="0" w:color="auto"/>
          </w:divBdr>
        </w:div>
      </w:divsChild>
    </w:div>
    <w:div w:id="1252548563">
      <w:bodyDiv w:val="1"/>
      <w:marLeft w:val="0"/>
      <w:marRight w:val="0"/>
      <w:marTop w:val="0"/>
      <w:marBottom w:val="0"/>
      <w:divBdr>
        <w:top w:val="none" w:sz="0" w:space="0" w:color="auto"/>
        <w:left w:val="none" w:sz="0" w:space="0" w:color="auto"/>
        <w:bottom w:val="none" w:sz="0" w:space="0" w:color="auto"/>
        <w:right w:val="none" w:sz="0" w:space="0" w:color="auto"/>
      </w:divBdr>
      <w:divsChild>
        <w:div w:id="473253064">
          <w:marLeft w:val="0"/>
          <w:marRight w:val="0"/>
          <w:marTop w:val="115"/>
          <w:marBottom w:val="0"/>
          <w:divBdr>
            <w:top w:val="none" w:sz="0" w:space="0" w:color="auto"/>
            <w:left w:val="none" w:sz="0" w:space="0" w:color="auto"/>
            <w:bottom w:val="none" w:sz="0" w:space="0" w:color="auto"/>
            <w:right w:val="none" w:sz="0" w:space="0" w:color="auto"/>
          </w:divBdr>
        </w:div>
        <w:div w:id="799762338">
          <w:marLeft w:val="0"/>
          <w:marRight w:val="0"/>
          <w:marTop w:val="115"/>
          <w:marBottom w:val="0"/>
          <w:divBdr>
            <w:top w:val="none" w:sz="0" w:space="0" w:color="auto"/>
            <w:left w:val="none" w:sz="0" w:space="0" w:color="auto"/>
            <w:bottom w:val="none" w:sz="0" w:space="0" w:color="auto"/>
            <w:right w:val="none" w:sz="0" w:space="0" w:color="auto"/>
          </w:divBdr>
        </w:div>
        <w:div w:id="910846467">
          <w:marLeft w:val="0"/>
          <w:marRight w:val="0"/>
          <w:marTop w:val="115"/>
          <w:marBottom w:val="0"/>
          <w:divBdr>
            <w:top w:val="none" w:sz="0" w:space="0" w:color="auto"/>
            <w:left w:val="none" w:sz="0" w:space="0" w:color="auto"/>
            <w:bottom w:val="none" w:sz="0" w:space="0" w:color="auto"/>
            <w:right w:val="none" w:sz="0" w:space="0" w:color="auto"/>
          </w:divBdr>
        </w:div>
        <w:div w:id="1078596460">
          <w:marLeft w:val="0"/>
          <w:marRight w:val="0"/>
          <w:marTop w:val="115"/>
          <w:marBottom w:val="0"/>
          <w:divBdr>
            <w:top w:val="none" w:sz="0" w:space="0" w:color="auto"/>
            <w:left w:val="none" w:sz="0" w:space="0" w:color="auto"/>
            <w:bottom w:val="none" w:sz="0" w:space="0" w:color="auto"/>
            <w:right w:val="none" w:sz="0" w:space="0" w:color="auto"/>
          </w:divBdr>
        </w:div>
        <w:div w:id="1721248643">
          <w:marLeft w:val="0"/>
          <w:marRight w:val="0"/>
          <w:marTop w:val="115"/>
          <w:marBottom w:val="0"/>
          <w:divBdr>
            <w:top w:val="none" w:sz="0" w:space="0" w:color="auto"/>
            <w:left w:val="none" w:sz="0" w:space="0" w:color="auto"/>
            <w:bottom w:val="none" w:sz="0" w:space="0" w:color="auto"/>
            <w:right w:val="none" w:sz="0" w:space="0" w:color="auto"/>
          </w:divBdr>
        </w:div>
        <w:div w:id="1747416060">
          <w:marLeft w:val="0"/>
          <w:marRight w:val="0"/>
          <w:marTop w:val="115"/>
          <w:marBottom w:val="0"/>
          <w:divBdr>
            <w:top w:val="none" w:sz="0" w:space="0" w:color="auto"/>
            <w:left w:val="none" w:sz="0" w:space="0" w:color="auto"/>
            <w:bottom w:val="none" w:sz="0" w:space="0" w:color="auto"/>
            <w:right w:val="none" w:sz="0" w:space="0" w:color="auto"/>
          </w:divBdr>
        </w:div>
      </w:divsChild>
    </w:div>
    <w:div w:id="1299149354">
      <w:bodyDiv w:val="1"/>
      <w:marLeft w:val="0"/>
      <w:marRight w:val="0"/>
      <w:marTop w:val="0"/>
      <w:marBottom w:val="0"/>
      <w:divBdr>
        <w:top w:val="none" w:sz="0" w:space="0" w:color="auto"/>
        <w:left w:val="none" w:sz="0" w:space="0" w:color="auto"/>
        <w:bottom w:val="none" w:sz="0" w:space="0" w:color="auto"/>
        <w:right w:val="none" w:sz="0" w:space="0" w:color="auto"/>
      </w:divBdr>
      <w:divsChild>
        <w:div w:id="506096493">
          <w:marLeft w:val="634"/>
          <w:marRight w:val="0"/>
          <w:marTop w:val="134"/>
          <w:marBottom w:val="0"/>
          <w:divBdr>
            <w:top w:val="none" w:sz="0" w:space="0" w:color="auto"/>
            <w:left w:val="none" w:sz="0" w:space="0" w:color="auto"/>
            <w:bottom w:val="none" w:sz="0" w:space="0" w:color="auto"/>
            <w:right w:val="none" w:sz="0" w:space="0" w:color="auto"/>
          </w:divBdr>
        </w:div>
        <w:div w:id="590166910">
          <w:marLeft w:val="634"/>
          <w:marRight w:val="0"/>
          <w:marTop w:val="134"/>
          <w:marBottom w:val="0"/>
          <w:divBdr>
            <w:top w:val="none" w:sz="0" w:space="0" w:color="auto"/>
            <w:left w:val="none" w:sz="0" w:space="0" w:color="auto"/>
            <w:bottom w:val="none" w:sz="0" w:space="0" w:color="auto"/>
            <w:right w:val="none" w:sz="0" w:space="0" w:color="auto"/>
          </w:divBdr>
        </w:div>
        <w:div w:id="983967500">
          <w:marLeft w:val="634"/>
          <w:marRight w:val="0"/>
          <w:marTop w:val="134"/>
          <w:marBottom w:val="0"/>
          <w:divBdr>
            <w:top w:val="none" w:sz="0" w:space="0" w:color="auto"/>
            <w:left w:val="none" w:sz="0" w:space="0" w:color="auto"/>
            <w:bottom w:val="none" w:sz="0" w:space="0" w:color="auto"/>
            <w:right w:val="none" w:sz="0" w:space="0" w:color="auto"/>
          </w:divBdr>
        </w:div>
        <w:div w:id="1579095026">
          <w:marLeft w:val="634"/>
          <w:marRight w:val="0"/>
          <w:marTop w:val="134"/>
          <w:marBottom w:val="0"/>
          <w:divBdr>
            <w:top w:val="none" w:sz="0" w:space="0" w:color="auto"/>
            <w:left w:val="none" w:sz="0" w:space="0" w:color="auto"/>
            <w:bottom w:val="none" w:sz="0" w:space="0" w:color="auto"/>
            <w:right w:val="none" w:sz="0" w:space="0" w:color="auto"/>
          </w:divBdr>
        </w:div>
        <w:div w:id="1780025262">
          <w:marLeft w:val="634"/>
          <w:marRight w:val="0"/>
          <w:marTop w:val="134"/>
          <w:marBottom w:val="0"/>
          <w:divBdr>
            <w:top w:val="none" w:sz="0" w:space="0" w:color="auto"/>
            <w:left w:val="none" w:sz="0" w:space="0" w:color="auto"/>
            <w:bottom w:val="none" w:sz="0" w:space="0" w:color="auto"/>
            <w:right w:val="none" w:sz="0" w:space="0" w:color="auto"/>
          </w:divBdr>
        </w:div>
        <w:div w:id="2080127174">
          <w:marLeft w:val="634"/>
          <w:marRight w:val="0"/>
          <w:marTop w:val="134"/>
          <w:marBottom w:val="0"/>
          <w:divBdr>
            <w:top w:val="none" w:sz="0" w:space="0" w:color="auto"/>
            <w:left w:val="none" w:sz="0" w:space="0" w:color="auto"/>
            <w:bottom w:val="none" w:sz="0" w:space="0" w:color="auto"/>
            <w:right w:val="none" w:sz="0" w:space="0" w:color="auto"/>
          </w:divBdr>
        </w:div>
      </w:divsChild>
    </w:div>
    <w:div w:id="1311054619">
      <w:bodyDiv w:val="1"/>
      <w:marLeft w:val="0"/>
      <w:marRight w:val="0"/>
      <w:marTop w:val="0"/>
      <w:marBottom w:val="0"/>
      <w:divBdr>
        <w:top w:val="none" w:sz="0" w:space="0" w:color="auto"/>
        <w:left w:val="none" w:sz="0" w:space="0" w:color="auto"/>
        <w:bottom w:val="none" w:sz="0" w:space="0" w:color="auto"/>
        <w:right w:val="none" w:sz="0" w:space="0" w:color="auto"/>
      </w:divBdr>
    </w:div>
    <w:div w:id="1321886215">
      <w:bodyDiv w:val="1"/>
      <w:marLeft w:val="0"/>
      <w:marRight w:val="0"/>
      <w:marTop w:val="0"/>
      <w:marBottom w:val="0"/>
      <w:divBdr>
        <w:top w:val="none" w:sz="0" w:space="0" w:color="auto"/>
        <w:left w:val="none" w:sz="0" w:space="0" w:color="auto"/>
        <w:bottom w:val="none" w:sz="0" w:space="0" w:color="auto"/>
        <w:right w:val="none" w:sz="0" w:space="0" w:color="auto"/>
      </w:divBdr>
    </w:div>
    <w:div w:id="1482575271">
      <w:bodyDiv w:val="1"/>
      <w:marLeft w:val="0"/>
      <w:marRight w:val="0"/>
      <w:marTop w:val="0"/>
      <w:marBottom w:val="0"/>
      <w:divBdr>
        <w:top w:val="none" w:sz="0" w:space="0" w:color="auto"/>
        <w:left w:val="none" w:sz="0" w:space="0" w:color="auto"/>
        <w:bottom w:val="none" w:sz="0" w:space="0" w:color="auto"/>
        <w:right w:val="none" w:sz="0" w:space="0" w:color="auto"/>
      </w:divBdr>
    </w:div>
    <w:div w:id="1952391311">
      <w:bodyDiv w:val="1"/>
      <w:marLeft w:val="0"/>
      <w:marRight w:val="0"/>
      <w:marTop w:val="0"/>
      <w:marBottom w:val="0"/>
      <w:divBdr>
        <w:top w:val="none" w:sz="0" w:space="0" w:color="auto"/>
        <w:left w:val="none" w:sz="0" w:space="0" w:color="auto"/>
        <w:bottom w:val="none" w:sz="0" w:space="0" w:color="auto"/>
        <w:right w:val="none" w:sz="0" w:space="0" w:color="auto"/>
      </w:divBdr>
    </w:div>
    <w:div w:id="2020692733">
      <w:bodyDiv w:val="1"/>
      <w:marLeft w:val="0"/>
      <w:marRight w:val="0"/>
      <w:marTop w:val="0"/>
      <w:marBottom w:val="0"/>
      <w:divBdr>
        <w:top w:val="none" w:sz="0" w:space="0" w:color="auto"/>
        <w:left w:val="none" w:sz="0" w:space="0" w:color="auto"/>
        <w:bottom w:val="none" w:sz="0" w:space="0" w:color="auto"/>
        <w:right w:val="none" w:sz="0" w:space="0" w:color="auto"/>
      </w:divBdr>
      <w:divsChild>
        <w:div w:id="681903554">
          <w:marLeft w:val="1181"/>
          <w:marRight w:val="0"/>
          <w:marTop w:val="134"/>
          <w:marBottom w:val="0"/>
          <w:divBdr>
            <w:top w:val="none" w:sz="0" w:space="0" w:color="auto"/>
            <w:left w:val="none" w:sz="0" w:space="0" w:color="auto"/>
            <w:bottom w:val="none" w:sz="0" w:space="0" w:color="auto"/>
            <w:right w:val="none" w:sz="0" w:space="0" w:color="auto"/>
          </w:divBdr>
        </w:div>
        <w:div w:id="883491764">
          <w:marLeft w:val="1181"/>
          <w:marRight w:val="0"/>
          <w:marTop w:val="134"/>
          <w:marBottom w:val="0"/>
          <w:divBdr>
            <w:top w:val="none" w:sz="0" w:space="0" w:color="auto"/>
            <w:left w:val="none" w:sz="0" w:space="0" w:color="auto"/>
            <w:bottom w:val="none" w:sz="0" w:space="0" w:color="auto"/>
            <w:right w:val="none" w:sz="0" w:space="0" w:color="auto"/>
          </w:divBdr>
        </w:div>
      </w:divsChild>
    </w:div>
    <w:div w:id="2053844994">
      <w:bodyDiv w:val="1"/>
      <w:marLeft w:val="0"/>
      <w:marRight w:val="0"/>
      <w:marTop w:val="0"/>
      <w:marBottom w:val="0"/>
      <w:divBdr>
        <w:top w:val="none" w:sz="0" w:space="0" w:color="auto"/>
        <w:left w:val="none" w:sz="0" w:space="0" w:color="auto"/>
        <w:bottom w:val="none" w:sz="0" w:space="0" w:color="auto"/>
        <w:right w:val="none" w:sz="0" w:space="0" w:color="auto"/>
      </w:divBdr>
    </w:div>
    <w:div w:id="2141804929">
      <w:bodyDiv w:val="1"/>
      <w:marLeft w:val="0"/>
      <w:marRight w:val="0"/>
      <w:marTop w:val="0"/>
      <w:marBottom w:val="0"/>
      <w:divBdr>
        <w:top w:val="none" w:sz="0" w:space="0" w:color="auto"/>
        <w:left w:val="none" w:sz="0" w:space="0" w:color="auto"/>
        <w:bottom w:val="none" w:sz="0" w:space="0" w:color="auto"/>
        <w:right w:val="none" w:sz="0" w:space="0" w:color="auto"/>
      </w:divBdr>
      <w:divsChild>
        <w:div w:id="838348738">
          <w:marLeft w:val="0"/>
          <w:marRight w:val="0"/>
          <w:marTop w:val="154"/>
          <w:marBottom w:val="0"/>
          <w:divBdr>
            <w:top w:val="none" w:sz="0" w:space="0" w:color="auto"/>
            <w:left w:val="none" w:sz="0" w:space="0" w:color="auto"/>
            <w:bottom w:val="none" w:sz="0" w:space="0" w:color="auto"/>
            <w:right w:val="none" w:sz="0" w:space="0" w:color="auto"/>
          </w:divBdr>
        </w:div>
        <w:div w:id="1088429905">
          <w:marLeft w:val="0"/>
          <w:marRight w:val="0"/>
          <w:marTop w:val="154"/>
          <w:marBottom w:val="0"/>
          <w:divBdr>
            <w:top w:val="none" w:sz="0" w:space="0" w:color="auto"/>
            <w:left w:val="none" w:sz="0" w:space="0" w:color="auto"/>
            <w:bottom w:val="none" w:sz="0" w:space="0" w:color="auto"/>
            <w:right w:val="none" w:sz="0" w:space="0" w:color="auto"/>
          </w:divBdr>
        </w:div>
        <w:div w:id="1500657215">
          <w:marLeft w:val="0"/>
          <w:marRight w:val="0"/>
          <w:marTop w:val="154"/>
          <w:marBottom w:val="0"/>
          <w:divBdr>
            <w:top w:val="none" w:sz="0" w:space="0" w:color="auto"/>
            <w:left w:val="none" w:sz="0" w:space="0" w:color="auto"/>
            <w:bottom w:val="none" w:sz="0" w:space="0" w:color="auto"/>
            <w:right w:val="none" w:sz="0" w:space="0" w:color="auto"/>
          </w:divBdr>
        </w:div>
        <w:div w:id="1613048303">
          <w:marLeft w:val="0"/>
          <w:marRight w:val="0"/>
          <w:marTop w:val="154"/>
          <w:marBottom w:val="0"/>
          <w:divBdr>
            <w:top w:val="none" w:sz="0" w:space="0" w:color="auto"/>
            <w:left w:val="none" w:sz="0" w:space="0" w:color="auto"/>
            <w:bottom w:val="none" w:sz="0" w:space="0" w:color="auto"/>
            <w:right w:val="none" w:sz="0" w:space="0" w:color="auto"/>
          </w:divBdr>
        </w:div>
        <w:div w:id="2065761333">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B517-CE05-4D0D-9795-A47A6795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Tempel, Nicole</dc:creator>
  <cp:lastModifiedBy>komelveny</cp:lastModifiedBy>
  <cp:revision>6</cp:revision>
  <cp:lastPrinted>2013-09-18T16:36:00Z</cp:lastPrinted>
  <dcterms:created xsi:type="dcterms:W3CDTF">2013-08-05T23:00:00Z</dcterms:created>
  <dcterms:modified xsi:type="dcterms:W3CDTF">2013-09-18T16:36:00Z</dcterms:modified>
</cp:coreProperties>
</file>